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D686" w14:textId="77777777" w:rsidR="00F96BA6" w:rsidRDefault="00866CDA" w:rsidP="00FF0E16">
      <w:pPr>
        <w:spacing w:line="240" w:lineRule="auto"/>
        <w:rPr>
          <w:b/>
          <w:sz w:val="48"/>
          <w:szCs w:val="48"/>
        </w:rPr>
      </w:pPr>
      <w:r>
        <w:rPr>
          <w:b/>
          <w:sz w:val="48"/>
          <w:szCs w:val="48"/>
        </w:rPr>
        <w:t xml:space="preserve">Runderneuerte Volksschule 7 in Landskron jetzt feierlich eröffnet </w:t>
      </w:r>
    </w:p>
    <w:p w14:paraId="11FCD67B" w14:textId="77777777" w:rsidR="00F96BA6" w:rsidRDefault="00F96BA6" w:rsidP="00F96BA6"/>
    <w:p w14:paraId="2BBCF3A4" w14:textId="77777777" w:rsidR="00F72F1C" w:rsidRPr="00F72F1C" w:rsidRDefault="00F72F1C" w:rsidP="00F72F1C">
      <w:pPr>
        <w:rPr>
          <w:b/>
          <w:lang w:val="de-AT" w:eastAsia="en-US"/>
        </w:rPr>
      </w:pPr>
      <w:r w:rsidRPr="00F72F1C">
        <w:rPr>
          <w:b/>
        </w:rPr>
        <w:t xml:space="preserve">Offen, lichtdurchflutet, freundlich, modern, barrierefrei, ganztagstauglich und </w:t>
      </w:r>
      <w:r w:rsidR="002502AD">
        <w:rPr>
          <w:b/>
        </w:rPr>
        <w:t xml:space="preserve">ein </w:t>
      </w:r>
      <w:r w:rsidRPr="00F72F1C">
        <w:rPr>
          <w:b/>
        </w:rPr>
        <w:t>klimafit</w:t>
      </w:r>
      <w:r w:rsidR="002502AD">
        <w:rPr>
          <w:b/>
        </w:rPr>
        <w:t>tes Musterexemplar für Nachhaltigkeit</w:t>
      </w:r>
      <w:r w:rsidRPr="00F72F1C">
        <w:rPr>
          <w:b/>
        </w:rPr>
        <w:t xml:space="preserve">: Die um neun Millionen Euro runderneuerte Volksschule 7 in Landskron wurde heute feierlich eröffnet. </w:t>
      </w:r>
    </w:p>
    <w:p w14:paraId="0ADBB4F2" w14:textId="77777777" w:rsidR="006D47CE" w:rsidRPr="00F96BA6" w:rsidRDefault="006D47CE" w:rsidP="00F96BA6"/>
    <w:p w14:paraId="29B95DA4" w14:textId="77777777" w:rsidR="00F72F1C" w:rsidRDefault="00F72F1C" w:rsidP="00F72F1C">
      <w:r>
        <w:t xml:space="preserve">In einer solchen Schule hätte ihnen das Lernen seinerzeit noch mehr Spaß gemacht. Darüber waren sich alle Festgäste heute bei der feierlichen Neueröffnung der Volksschule 7 in Landskron einig. </w:t>
      </w:r>
      <w:r w:rsidR="00866CDA">
        <w:t xml:space="preserve">Wegen der Pandemie war diese Feststunde wiederholt verschoben worden. </w:t>
      </w:r>
      <w:r>
        <w:t>Die Stadt Villach hat neun Millionen Euro in die umfassende Runderneuerung</w:t>
      </w:r>
      <w:r w:rsidR="0040419E">
        <w:t>,</w:t>
      </w:r>
      <w:r>
        <w:t xml:space="preserve"> topmoderne Umgestaltung </w:t>
      </w:r>
      <w:r w:rsidR="0040419E">
        <w:t xml:space="preserve">und in die Erweiterung </w:t>
      </w:r>
      <w:r>
        <w:t xml:space="preserve">der in die Jahre gekommenen Schule investiert. </w:t>
      </w:r>
      <w:r w:rsidR="002502AD">
        <w:t xml:space="preserve">Nachhaltigkeit stand bei allen Entscheidungsschritten in Planung und Umsetzung von oben auf der Prioritätenliste. </w:t>
      </w:r>
      <w:r>
        <w:t xml:space="preserve">Der </w:t>
      </w:r>
      <w:r w:rsidR="001E1132">
        <w:t xml:space="preserve">Kärntner Schulbaufonds sowie der Klima- und Energiefonds haben das </w:t>
      </w:r>
      <w:r>
        <w:t xml:space="preserve">Projekt </w:t>
      </w:r>
      <w:r w:rsidR="001E1132">
        <w:t xml:space="preserve">fördertechnisch </w:t>
      </w:r>
      <w:r>
        <w:t xml:space="preserve">unterstützt. </w:t>
      </w:r>
    </w:p>
    <w:p w14:paraId="474A191F" w14:textId="77777777" w:rsidR="00594D0E" w:rsidRDefault="00F72F1C" w:rsidP="00F72F1C">
      <w:r>
        <w:t>„</w:t>
      </w:r>
      <w:r w:rsidR="002502AD" w:rsidRPr="002502AD">
        <w:t>Schulen und Klassen sind nicht nur Lern- sondern Lebensräume. Als Bildungsreferent ist es mir ein Herzensanliegen, unseren Kindern und Jugendlichen in Kärnten die besten Rahmenbedingungen zu bieten, um mit der entsprechenden Schulbildung das Fundament für ihre Zukunft zu legen. Dabei sollen sie sich ebenso möglichst wohlfühlen wie auch unsere engagierten Pädagoginnen und Pädagogen. Die runderneuerte Volksschule Landskron trägt dem voll und ganz Rechnung.</w:t>
      </w:r>
      <w:r>
        <w:t xml:space="preserve">“, freute sich </w:t>
      </w:r>
      <w:r w:rsidRPr="007A042E">
        <w:rPr>
          <w:b/>
        </w:rPr>
        <w:t>Landeshauptmann Peter Kaiser</w:t>
      </w:r>
      <w:r w:rsidR="002502AD">
        <w:rPr>
          <w:b/>
        </w:rPr>
        <w:t xml:space="preserve"> </w:t>
      </w:r>
      <w:r w:rsidR="002502AD" w:rsidRPr="002502AD">
        <w:t>über das gelungene Werk</w:t>
      </w:r>
      <w:r w:rsidRPr="002502AD">
        <w:t>.</w:t>
      </w:r>
      <w:r>
        <w:t xml:space="preserve"> </w:t>
      </w:r>
      <w:r w:rsidRPr="007A042E">
        <w:rPr>
          <w:b/>
        </w:rPr>
        <w:t xml:space="preserve">Bauherr Bürgermeister Günther </w:t>
      </w:r>
      <w:proofErr w:type="spellStart"/>
      <w:r w:rsidRPr="007A042E">
        <w:rPr>
          <w:b/>
        </w:rPr>
        <w:t>A</w:t>
      </w:r>
      <w:r w:rsidR="003E5E04" w:rsidRPr="007A042E">
        <w:rPr>
          <w:b/>
        </w:rPr>
        <w:t>lbel</w:t>
      </w:r>
      <w:proofErr w:type="spellEnd"/>
      <w:r w:rsidR="003E5E04">
        <w:t xml:space="preserve"> skizzierte, was ihm besonders an der Schule gefällt: </w:t>
      </w:r>
      <w:proofErr w:type="gramStart"/>
      <w:r w:rsidR="003E5E04">
        <w:t>„</w:t>
      </w:r>
      <w:proofErr w:type="gramEnd"/>
      <w:r w:rsidR="002502AD">
        <w:t>D</w:t>
      </w:r>
      <w:r w:rsidR="0040419E">
        <w:t xml:space="preserve">ass </w:t>
      </w:r>
      <w:r w:rsidR="002502AD">
        <w:t xml:space="preserve">die Nachhaltigkeit, die wir in der Stadt Villach allen Entscheidungen zu Grunde legen, überall zu spüren ist. Wir haben keine neue Schule errichtet, sondern die bestehende ganz im Sinne der Nachhaltigkeit </w:t>
      </w:r>
      <w:proofErr w:type="spellStart"/>
      <w:r w:rsidR="002502AD">
        <w:t>upgecycelt</w:t>
      </w:r>
      <w:proofErr w:type="spellEnd"/>
      <w:r w:rsidR="002502AD">
        <w:t>.</w:t>
      </w:r>
      <w:r w:rsidR="00594D0E">
        <w:t xml:space="preserve">“ </w:t>
      </w:r>
      <w:r>
        <w:t xml:space="preserve">Selbstverständlich sind alle Bereiche </w:t>
      </w:r>
      <w:r w:rsidR="00594D0E">
        <w:t xml:space="preserve">des Schulgebäudes </w:t>
      </w:r>
      <w:r>
        <w:t>auch barrierefrei gestaltet und die Außenräume so adaptiert, dass sie auf vielfältigste Weise genutzt werden können</w:t>
      </w:r>
      <w:r w:rsidR="00594D0E">
        <w:t>, schilderte</w:t>
      </w:r>
      <w:r w:rsidR="00866CDA">
        <w:t>n</w:t>
      </w:r>
      <w:r w:rsidR="00594D0E">
        <w:t xml:space="preserve"> </w:t>
      </w:r>
      <w:r w:rsidR="00594D0E" w:rsidRPr="007A042E">
        <w:rPr>
          <w:b/>
        </w:rPr>
        <w:t xml:space="preserve">Bildungsreferentin Vizebürgermeisterin Sarah </w:t>
      </w:r>
      <w:proofErr w:type="spellStart"/>
      <w:r w:rsidR="00594D0E" w:rsidRPr="007A042E">
        <w:rPr>
          <w:b/>
        </w:rPr>
        <w:t>Katholnig</w:t>
      </w:r>
      <w:proofErr w:type="spellEnd"/>
      <w:r w:rsidR="00866CDA" w:rsidRPr="007A042E">
        <w:t xml:space="preserve"> und</w:t>
      </w:r>
      <w:r w:rsidR="00866CDA" w:rsidRPr="007A042E">
        <w:rPr>
          <w:b/>
        </w:rPr>
        <w:t xml:space="preserve"> Baureferent Stadtrat Harald </w:t>
      </w:r>
      <w:proofErr w:type="spellStart"/>
      <w:r w:rsidR="00866CDA" w:rsidRPr="007A042E">
        <w:rPr>
          <w:b/>
        </w:rPr>
        <w:t>Sobe</w:t>
      </w:r>
      <w:proofErr w:type="spellEnd"/>
      <w:r w:rsidR="00866CDA">
        <w:t>.</w:t>
      </w:r>
      <w:r w:rsidR="002502AD">
        <w:t xml:space="preserve"> „Die Investitionen in die Zukunft unserer Jugend sind das Wichtigste überhaupt.“</w:t>
      </w:r>
    </w:p>
    <w:p w14:paraId="00B28B1D" w14:textId="77777777" w:rsidR="00866CDA" w:rsidRDefault="00F72F1C" w:rsidP="00F72F1C">
      <w:r>
        <w:t>Morgendliche Anlaufstelle ist die praktische Zentralgarderobe</w:t>
      </w:r>
      <w:r w:rsidR="00594D0E">
        <w:t xml:space="preserve">, die </w:t>
      </w:r>
      <w:r w:rsidR="00594D0E" w:rsidRPr="007A042E">
        <w:rPr>
          <w:b/>
        </w:rPr>
        <w:t xml:space="preserve">Architektin Barbara </w:t>
      </w:r>
      <w:proofErr w:type="spellStart"/>
      <w:r w:rsidR="00594D0E" w:rsidRPr="007A042E">
        <w:rPr>
          <w:b/>
        </w:rPr>
        <w:t>Frediani</w:t>
      </w:r>
      <w:proofErr w:type="spellEnd"/>
      <w:r w:rsidR="00594D0E" w:rsidRPr="007A042E">
        <w:rPr>
          <w:b/>
        </w:rPr>
        <w:t>-Gasser</w:t>
      </w:r>
      <w:r w:rsidR="00594D0E">
        <w:t xml:space="preserve"> </w:t>
      </w:r>
      <w:r w:rsidR="00866CDA">
        <w:t>ebenfalls kindergerecht g</w:t>
      </w:r>
      <w:r w:rsidR="00594D0E">
        <w:t xml:space="preserve">eplant hat. </w:t>
      </w:r>
    </w:p>
    <w:p w14:paraId="5C8F8AA3" w14:textId="77777777" w:rsidR="00866CDA" w:rsidRDefault="00866CDA" w:rsidP="00F72F1C"/>
    <w:p w14:paraId="09C6646A" w14:textId="77777777" w:rsidR="00F72F1C" w:rsidRDefault="00866CDA" w:rsidP="00F72F1C">
      <w:r>
        <w:t>A</w:t>
      </w:r>
      <w:r w:rsidR="00F72F1C">
        <w:t>uch die pädagogischen Ansprüche setzt das Schulkollegium hoch an.</w:t>
      </w:r>
      <w:r>
        <w:t xml:space="preserve"> </w:t>
      </w:r>
    </w:p>
    <w:p w14:paraId="1B06E33E" w14:textId="77777777" w:rsidR="00F72F1C" w:rsidRDefault="00F72F1C" w:rsidP="00F72F1C">
      <w:r>
        <w:t>Die Verantwortlichen haben sich für offene Grundrisse entschieden, die viele unterschiedliche Lehr- und Lernformen unterstützen. Die Kinder können allein, zu zweit oder in kleinen Gruppen lernen, mit dem ganzen Jahrgang oder jahrgangsübergreifend. Die Klassenräume dienen als Ausgangsbasis, die angrenzende Lernumgebung bietet Nischen mit Sitzgelegenheiten, Arbeitstischen, Recherchestationen, Bücherregalen und anderen Lernmaterialien. Die Volksschule Landskron arbeitet mit pädagogischen Schwerpunkten: Die Existenzielle Pädagogik nach Viktor Frankl zählt ebenso dazu wie englischsprachiger Unterricht, Musik mit Gesang und Instrumenten. Das Ziel: Die Kinder sollen Zeit bekommen, Schule und Lernen als positive, erfolgreiche Erfahrungen zu erleben. Das Gebäude bietet auch viel Platz zum Präsentieren des Erlernten.</w:t>
      </w:r>
    </w:p>
    <w:p w14:paraId="724885DB" w14:textId="77777777" w:rsidR="0040419E" w:rsidRDefault="0040419E" w:rsidP="00F72F1C"/>
    <w:p w14:paraId="63441592" w14:textId="77777777" w:rsidR="00866CDA" w:rsidRDefault="00866CDA" w:rsidP="00F72F1C">
      <w:r w:rsidRPr="007A042E">
        <w:rPr>
          <w:b/>
        </w:rPr>
        <w:t>Superintendent Manfred Sauer</w:t>
      </w:r>
      <w:r>
        <w:t xml:space="preserve"> und </w:t>
      </w:r>
      <w:proofErr w:type="gramStart"/>
      <w:r w:rsidR="002502AD">
        <w:rPr>
          <w:b/>
        </w:rPr>
        <w:t xml:space="preserve">Dechant </w:t>
      </w:r>
      <w:r>
        <w:t xml:space="preserve"> </w:t>
      </w:r>
      <w:r w:rsidR="0040419E">
        <w:t>Herbert</w:t>
      </w:r>
      <w:proofErr w:type="gramEnd"/>
      <w:r w:rsidR="0040419E">
        <w:t xml:space="preserve"> Burgstaller </w:t>
      </w:r>
      <w:r>
        <w:t xml:space="preserve">spendeten ihren ökumenischen Segen. </w:t>
      </w:r>
    </w:p>
    <w:p w14:paraId="45FC7B59" w14:textId="77777777" w:rsidR="00B76E2F" w:rsidRDefault="00B76E2F" w:rsidP="00882414"/>
    <w:p w14:paraId="0214E219" w14:textId="77777777" w:rsidR="00F96BA6" w:rsidRPr="00B944CE" w:rsidRDefault="0040419E" w:rsidP="00882414">
      <w:r>
        <w:rPr>
          <w:i/>
          <w:iCs/>
        </w:rPr>
        <w:t>Das</w:t>
      </w:r>
      <w:r w:rsidR="002502AD">
        <w:rPr>
          <w:i/>
          <w:iCs/>
        </w:rPr>
        <w:t xml:space="preserve"> Projekt w</w:t>
      </w:r>
      <w:r>
        <w:rPr>
          <w:i/>
          <w:iCs/>
        </w:rPr>
        <w:t>urde</w:t>
      </w:r>
      <w:r w:rsidR="002502AD">
        <w:rPr>
          <w:i/>
          <w:iCs/>
        </w:rPr>
        <w:t xml:space="preserve"> aus Mitteln des Klima- und Energiefonds gefördert und im Rahmen des Programms </w:t>
      </w:r>
      <w:r>
        <w:rPr>
          <w:i/>
          <w:iCs/>
        </w:rPr>
        <w:t>„Mustersanierung“ durchgeführt.</w:t>
      </w:r>
    </w:p>
    <w:sectPr w:rsidR="00F96BA6" w:rsidRPr="00B944CE" w:rsidSect="00834CB9">
      <w:headerReference w:type="even" r:id="rId8"/>
      <w:headerReference w:type="default" r:id="rId9"/>
      <w:footerReference w:type="default" r:id="rId10"/>
      <w:headerReference w:type="first" r:id="rId11"/>
      <w:footerReference w:type="first" r:id="rId12"/>
      <w:pgSz w:w="11907" w:h="16840" w:code="9"/>
      <w:pgMar w:top="1134" w:right="907" w:bottom="1701" w:left="1701" w:header="2551" w:footer="90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A940" w14:textId="77777777" w:rsidR="00604C16" w:rsidRDefault="00604C16">
      <w:r>
        <w:separator/>
      </w:r>
    </w:p>
    <w:p w14:paraId="5964B9C4" w14:textId="77777777" w:rsidR="00604C16" w:rsidRDefault="00604C16"/>
    <w:p w14:paraId="083772EB" w14:textId="77777777" w:rsidR="00604C16" w:rsidRDefault="00604C16" w:rsidP="000A1C06"/>
    <w:p w14:paraId="52404543" w14:textId="77777777" w:rsidR="00604C16" w:rsidRDefault="00604C16" w:rsidP="000A1C06"/>
    <w:p w14:paraId="06ADF568" w14:textId="77777777" w:rsidR="00604C16" w:rsidRDefault="00604C16" w:rsidP="000A1C06"/>
    <w:p w14:paraId="5AAC56FE" w14:textId="77777777" w:rsidR="00604C16" w:rsidRDefault="00604C16" w:rsidP="000A1C06"/>
    <w:p w14:paraId="209241AA" w14:textId="77777777" w:rsidR="00604C16" w:rsidRDefault="00604C16" w:rsidP="000A1C06"/>
    <w:p w14:paraId="25EDE61C" w14:textId="77777777" w:rsidR="00604C16" w:rsidRDefault="00604C16"/>
  </w:endnote>
  <w:endnote w:type="continuationSeparator" w:id="0">
    <w:p w14:paraId="78EC814F" w14:textId="77777777" w:rsidR="00604C16" w:rsidRDefault="00604C16">
      <w:r>
        <w:continuationSeparator/>
      </w:r>
    </w:p>
    <w:p w14:paraId="24299A34" w14:textId="77777777" w:rsidR="00604C16" w:rsidRDefault="00604C16"/>
    <w:p w14:paraId="6B0D82F2" w14:textId="77777777" w:rsidR="00604C16" w:rsidRDefault="00604C16" w:rsidP="000A1C06"/>
    <w:p w14:paraId="006577C0" w14:textId="77777777" w:rsidR="00604C16" w:rsidRDefault="00604C16" w:rsidP="000A1C06"/>
    <w:p w14:paraId="4FAFC1B6" w14:textId="77777777" w:rsidR="00604C16" w:rsidRDefault="00604C16" w:rsidP="000A1C06"/>
    <w:p w14:paraId="24A74F78" w14:textId="77777777" w:rsidR="00604C16" w:rsidRDefault="00604C16" w:rsidP="000A1C06"/>
    <w:p w14:paraId="41A0631E" w14:textId="77777777" w:rsidR="00604C16" w:rsidRDefault="00604C16" w:rsidP="000A1C06"/>
    <w:p w14:paraId="41075C67" w14:textId="77777777" w:rsidR="00604C16" w:rsidRDefault="00604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Corporate E Light">
    <w:panose1 w:val="00000000000000000000"/>
    <w:charset w:val="00"/>
    <w:family w:val="modern"/>
    <w:notTrueType/>
    <w:pitch w:val="variable"/>
    <w:sig w:usb0="00000007" w:usb1="00000001" w:usb2="00000000" w:usb3="00000000" w:csb0="00000093" w:csb1="00000000"/>
  </w:font>
  <w:font w:name="CorporateS-Dem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orporateS-Regular">
    <w:panose1 w:val="00000000000000000000"/>
    <w:charset w:val="00"/>
    <w:family w:val="auto"/>
    <w:notTrueType/>
    <w:pitch w:val="default"/>
    <w:sig w:usb0="00000003" w:usb1="00000000" w:usb2="00000000" w:usb3="00000000" w:csb0="00000001" w:csb1="00000000"/>
  </w:font>
  <w:font w:name="CorporateS-ExtraBold">
    <w:panose1 w:val="00000000000000000000"/>
    <w:charset w:val="00"/>
    <w:family w:val="auto"/>
    <w:notTrueType/>
    <w:pitch w:val="default"/>
    <w:sig w:usb0="00000003" w:usb1="00000000" w:usb2="00000000" w:usb3="00000000" w:csb0="00000001" w:csb1="00000000"/>
  </w:font>
  <w:font w:name="CorporateS-RegularItalic">
    <w:panose1 w:val="00000000000000000000"/>
    <w:charset w:val="00"/>
    <w:family w:val="auto"/>
    <w:notTrueType/>
    <w:pitch w:val="default"/>
    <w:sig w:usb0="00000003" w:usb1="00000000" w:usb2="00000000" w:usb3="00000000" w:csb0="00000001" w:csb1="00000000"/>
  </w:font>
  <w:font w:name="CorporateA-Regular">
    <w:panose1 w:val="00000000000000000000"/>
    <w:charset w:val="00"/>
    <w:family w:val="auto"/>
    <w:notTrueType/>
    <w:pitch w:val="default"/>
    <w:sig w:usb0="00000003" w:usb1="00000000" w:usb2="00000000" w:usb3="00000000" w:csb0="00000001" w:csb1="00000000"/>
  </w:font>
  <w:font w:name="Corporate E Demi">
    <w:panose1 w:val="00000000000000000000"/>
    <w:charset w:val="00"/>
    <w:family w:val="modern"/>
    <w:notTrueType/>
    <w:pitch w:val="variable"/>
    <w:sig w:usb0="00000007" w:usb1="00000001" w:usb2="00000000" w:usb3="00000000" w:csb0="00000093" w:csb1="00000000"/>
  </w:font>
  <w:font w:name="Corporate A Pro">
    <w:panose1 w:val="00000000000000000000"/>
    <w:charset w:val="00"/>
    <w:family w:val="modern"/>
    <w:notTrueType/>
    <w:pitch w:val="variable"/>
    <w:sig w:usb0="20000287" w:usb1="00000001" w:usb2="00000000" w:usb3="00000000" w:csb0="0000019F" w:csb1="00000000"/>
  </w:font>
  <w:font w:name="CorporateS-Ligh">
    <w:panose1 w:val="00000000000000000000"/>
    <w:charset w:val="00"/>
    <w:family w:val="auto"/>
    <w:notTrueType/>
    <w:pitch w:val="default"/>
    <w:sig w:usb0="00000003" w:usb1="00000000" w:usb2="00000000" w:usb3="00000000" w:csb0="00000001" w:csb1="00000000"/>
  </w:font>
  <w:font w:name="Corporat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161F" w14:textId="77777777" w:rsidR="00120C31" w:rsidRPr="00BD75FF" w:rsidRDefault="00BD75FF" w:rsidP="00BD75FF">
    <w:pPr>
      <w:pStyle w:val="Fuzeile"/>
      <w:jc w:val="right"/>
      <w:rPr>
        <w:sz w:val="15"/>
        <w:szCs w:val="15"/>
      </w:rPr>
    </w:pPr>
    <w:r>
      <w:rPr>
        <w:noProof/>
        <w:lang w:val="de-AT" w:eastAsia="de-AT"/>
      </w:rPr>
      <mc:AlternateContent>
        <mc:Choice Requires="wps">
          <w:drawing>
            <wp:anchor distT="45720" distB="45720" distL="114300" distR="114300" simplePos="0" relativeHeight="251665408" behindDoc="0" locked="0" layoutInCell="1" allowOverlap="1" wp14:anchorId="28D44B7C" wp14:editId="73608D84">
              <wp:simplePos x="0" y="0"/>
              <wp:positionH relativeFrom="margin">
                <wp:posOffset>0</wp:posOffset>
              </wp:positionH>
              <wp:positionV relativeFrom="paragraph">
                <wp:posOffset>-36640</wp:posOffset>
              </wp:positionV>
              <wp:extent cx="4178935" cy="270510"/>
              <wp:effectExtent l="0" t="0" r="0"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FE20" w14:textId="77777777" w:rsidR="00BD75FF" w:rsidRPr="00FE2E61" w:rsidRDefault="00BD75FF" w:rsidP="00BD75FF">
                          <w:pPr>
                            <w:rPr>
                              <w:b/>
                              <w:szCs w:val="22"/>
                              <w:lang w:val="de-AT" w:eastAsia="de-AT"/>
                            </w:rPr>
                          </w:pPr>
                          <w:r w:rsidRPr="00FE2E61">
                            <w:rPr>
                              <w:b/>
                              <w:iCs/>
                              <w:szCs w:val="22"/>
                              <w:lang w:val="de-AT" w:eastAsia="de-AT"/>
                            </w:rPr>
                            <w:t>#</w:t>
                          </w:r>
                          <w:proofErr w:type="gramStart"/>
                          <w:r w:rsidRPr="00FE2E61">
                            <w:rPr>
                              <w:b/>
                              <w:iCs/>
                              <w:szCs w:val="22"/>
                              <w:lang w:val="de-AT" w:eastAsia="de-AT"/>
                            </w:rPr>
                            <w:t>grenzenlosvillach  |</w:t>
                          </w:r>
                          <w:proofErr w:type="gramEnd"/>
                          <w:r w:rsidRPr="00FE2E61">
                            <w:rPr>
                              <w:b/>
                              <w:iCs/>
                              <w:szCs w:val="22"/>
                              <w:lang w:val="de-AT" w:eastAsia="de-AT"/>
                            </w:rPr>
                            <w:t xml:space="preserve">  #grenzenloslebenswert </w:t>
                          </w:r>
                        </w:p>
                        <w:p w14:paraId="5E92EC4A" w14:textId="77777777" w:rsidR="00BD75FF" w:rsidRDefault="00BD75FF" w:rsidP="00BD75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D44B7C" id="_x0000_t202" coordsize="21600,21600" o:spt="202" path="m,l,21600r21600,l21600,xe">
              <v:stroke joinstyle="miter"/>
              <v:path gradientshapeok="t" o:connecttype="rect"/>
            </v:shapetype>
            <v:shape id="Textfeld 2" o:spid="_x0000_s1026" type="#_x0000_t202" style="position:absolute;left:0;text-align:left;margin-left:0;margin-top:-2.9pt;width:329.05pt;height:21.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" filled="f" stroked="f">
              <v:textbox>
                <w:txbxContent>
                  <w:p w14:paraId="3A25FE20" w14:textId="77777777" w:rsidR="00BD75FF" w:rsidRPr="00FE2E61" w:rsidRDefault="00BD75FF" w:rsidP="00BD75FF">
                    <w:pPr>
                      <w:rPr>
                        <w:b/>
                        <w:szCs w:val="22"/>
                        <w:lang w:val="de-AT" w:eastAsia="de-AT"/>
                      </w:rPr>
                    </w:pPr>
                    <w:r w:rsidRPr="00FE2E61">
                      <w:rPr>
                        <w:b/>
                        <w:iCs/>
                        <w:szCs w:val="22"/>
                        <w:lang w:val="de-AT" w:eastAsia="de-AT"/>
                      </w:rPr>
                      <w:t>#</w:t>
                    </w:r>
                    <w:proofErr w:type="gramStart"/>
                    <w:r w:rsidRPr="00FE2E61">
                      <w:rPr>
                        <w:b/>
                        <w:iCs/>
                        <w:szCs w:val="22"/>
                        <w:lang w:val="de-AT" w:eastAsia="de-AT"/>
                      </w:rPr>
                      <w:t>grenzenlosvillach  |</w:t>
                    </w:r>
                    <w:proofErr w:type="gramEnd"/>
                    <w:r w:rsidRPr="00FE2E61">
                      <w:rPr>
                        <w:b/>
                        <w:iCs/>
                        <w:szCs w:val="22"/>
                        <w:lang w:val="de-AT" w:eastAsia="de-AT"/>
                      </w:rPr>
                      <w:t xml:space="preserve">  #grenzenloslebenswert </w:t>
                    </w:r>
                  </w:p>
                  <w:p w14:paraId="5E92EC4A" w14:textId="77777777" w:rsidR="00BD75FF" w:rsidRDefault="00BD75FF" w:rsidP="00BD75FF"/>
                </w:txbxContent>
              </v:textbox>
              <w10:wrap type="square" anchorx="margin"/>
            </v:shape>
          </w:pict>
        </mc:Fallback>
      </mc:AlternateContent>
    </w:r>
    <w:r w:rsidR="000474D4" w:rsidRPr="00B03D7D">
      <w:rPr>
        <w:sz w:val="15"/>
        <w:szCs w:val="15"/>
      </w:rPr>
      <w:tab/>
    </w:r>
    <w:r w:rsidR="00FA7030" w:rsidRPr="00FA7030">
      <w:rPr>
        <w:bCs/>
        <w:sz w:val="15"/>
        <w:szCs w:val="15"/>
      </w:rPr>
      <w:fldChar w:fldCharType="begin"/>
    </w:r>
    <w:r w:rsidR="00FA7030" w:rsidRPr="00FA7030">
      <w:rPr>
        <w:bCs/>
        <w:sz w:val="15"/>
        <w:szCs w:val="15"/>
      </w:rPr>
      <w:instrText>PAGE  \* Arabic  \* MERGEFORMAT</w:instrText>
    </w:r>
    <w:r w:rsidR="00FA7030" w:rsidRPr="00FA7030">
      <w:rPr>
        <w:bCs/>
        <w:sz w:val="15"/>
        <w:szCs w:val="15"/>
      </w:rPr>
      <w:fldChar w:fldCharType="separate"/>
    </w:r>
    <w:r w:rsidR="0040419E">
      <w:rPr>
        <w:bCs/>
        <w:noProof/>
        <w:sz w:val="15"/>
        <w:szCs w:val="15"/>
      </w:rPr>
      <w:t>2</w:t>
    </w:r>
    <w:r w:rsidR="00FA7030" w:rsidRPr="00FA7030">
      <w:rPr>
        <w:bCs/>
        <w:sz w:val="15"/>
        <w:szCs w:val="15"/>
      </w:rPr>
      <w:fldChar w:fldCharType="end"/>
    </w:r>
    <w:r w:rsidR="00FA7030">
      <w:rPr>
        <w:sz w:val="15"/>
        <w:szCs w:val="15"/>
      </w:rPr>
      <w:t>/</w:t>
    </w:r>
    <w:r w:rsidR="00FA7030" w:rsidRPr="00FA7030">
      <w:rPr>
        <w:sz w:val="15"/>
        <w:szCs w:val="15"/>
      </w:rPr>
      <w:t xml:space="preserve"> </w:t>
    </w:r>
    <w:r w:rsidR="00FA7030" w:rsidRPr="00FA7030">
      <w:rPr>
        <w:bCs/>
        <w:sz w:val="15"/>
        <w:szCs w:val="15"/>
      </w:rPr>
      <w:fldChar w:fldCharType="begin"/>
    </w:r>
    <w:r w:rsidR="00FA7030" w:rsidRPr="00FA7030">
      <w:rPr>
        <w:bCs/>
        <w:sz w:val="15"/>
        <w:szCs w:val="15"/>
      </w:rPr>
      <w:instrText>NUMPAGES  \* Arabic  \* MERGEFORMAT</w:instrText>
    </w:r>
    <w:r w:rsidR="00FA7030" w:rsidRPr="00FA7030">
      <w:rPr>
        <w:bCs/>
        <w:sz w:val="15"/>
        <w:szCs w:val="15"/>
      </w:rPr>
      <w:fldChar w:fldCharType="separate"/>
    </w:r>
    <w:r w:rsidR="0040419E">
      <w:rPr>
        <w:bCs/>
        <w:noProof/>
        <w:sz w:val="15"/>
        <w:szCs w:val="15"/>
      </w:rPr>
      <w:t>2</w:t>
    </w:r>
    <w:r w:rsidR="00FA7030" w:rsidRPr="00FA7030">
      <w:rPr>
        <w:bC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EEB7" w14:textId="77777777" w:rsidR="00120C31" w:rsidRPr="00C50C73" w:rsidRDefault="00C50C73" w:rsidP="00C50C73">
    <w:pPr>
      <w:pStyle w:val="Fuzeile"/>
      <w:jc w:val="right"/>
      <w:rPr>
        <w:sz w:val="15"/>
        <w:szCs w:val="15"/>
      </w:rPr>
    </w:pPr>
    <w:r>
      <w:rPr>
        <w:noProof/>
        <w:lang w:val="de-AT" w:eastAsia="de-AT"/>
      </w:rPr>
      <mc:AlternateContent>
        <mc:Choice Requires="wps">
          <w:drawing>
            <wp:anchor distT="45720" distB="45720" distL="114300" distR="114300" simplePos="0" relativeHeight="251662336" behindDoc="0" locked="0" layoutInCell="1" allowOverlap="1" wp14:anchorId="6CC950FB" wp14:editId="0234AEE3">
              <wp:simplePos x="0" y="0"/>
              <wp:positionH relativeFrom="margin">
                <wp:posOffset>-99060</wp:posOffset>
              </wp:positionH>
              <wp:positionV relativeFrom="paragraph">
                <wp:posOffset>-99060</wp:posOffset>
              </wp:positionV>
              <wp:extent cx="4178935" cy="270510"/>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083B7" w14:textId="77777777" w:rsidR="00A40B8C" w:rsidRPr="00FE2E61" w:rsidRDefault="00A40B8C" w:rsidP="00A40B8C">
                          <w:pPr>
                            <w:rPr>
                              <w:b/>
                              <w:szCs w:val="22"/>
                              <w:lang w:val="de-AT" w:eastAsia="de-AT"/>
                            </w:rPr>
                          </w:pPr>
                          <w:r w:rsidRPr="00FE2E61">
                            <w:rPr>
                              <w:b/>
                              <w:iCs/>
                              <w:szCs w:val="22"/>
                              <w:lang w:val="de-AT" w:eastAsia="de-AT"/>
                            </w:rPr>
                            <w:t>#</w:t>
                          </w:r>
                          <w:proofErr w:type="gramStart"/>
                          <w:r w:rsidRPr="00FE2E61">
                            <w:rPr>
                              <w:b/>
                              <w:iCs/>
                              <w:szCs w:val="22"/>
                              <w:lang w:val="de-AT" w:eastAsia="de-AT"/>
                            </w:rPr>
                            <w:t>grenzenlosvillach  |</w:t>
                          </w:r>
                          <w:proofErr w:type="gramEnd"/>
                          <w:r w:rsidRPr="00FE2E61">
                            <w:rPr>
                              <w:b/>
                              <w:iCs/>
                              <w:szCs w:val="22"/>
                              <w:lang w:val="de-AT" w:eastAsia="de-AT"/>
                            </w:rPr>
                            <w:t xml:space="preserve">  #grenzenloslebenswert </w:t>
                          </w:r>
                        </w:p>
                        <w:p w14:paraId="0089F8F9" w14:textId="77777777" w:rsidR="00A40B8C" w:rsidRDefault="00A40B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950FB" id="_x0000_t202" coordsize="21600,21600" o:spt="202" path="m,l,21600r21600,l21600,xe">
              <v:stroke joinstyle="miter"/>
              <v:path gradientshapeok="t" o:connecttype="rect"/>
            </v:shapetype>
            <v:shape id="_x0000_s1028" type="#_x0000_t202" style="position:absolute;left:0;text-align:left;margin-left:-7.8pt;margin-top:-7.8pt;width:329.05pt;height:21.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" filled="f" stroked="f">
              <v:textbox>
                <w:txbxContent>
                  <w:p w14:paraId="7CC083B7" w14:textId="77777777" w:rsidR="00A40B8C" w:rsidRPr="00FE2E61" w:rsidRDefault="00A40B8C" w:rsidP="00A40B8C">
                    <w:pPr>
                      <w:rPr>
                        <w:b/>
                        <w:szCs w:val="22"/>
                        <w:lang w:val="de-AT" w:eastAsia="de-AT"/>
                      </w:rPr>
                    </w:pPr>
                    <w:r w:rsidRPr="00FE2E61">
                      <w:rPr>
                        <w:b/>
                        <w:iCs/>
                        <w:szCs w:val="22"/>
                        <w:lang w:val="de-AT" w:eastAsia="de-AT"/>
                      </w:rPr>
                      <w:t>#</w:t>
                    </w:r>
                    <w:proofErr w:type="gramStart"/>
                    <w:r w:rsidRPr="00FE2E61">
                      <w:rPr>
                        <w:b/>
                        <w:iCs/>
                        <w:szCs w:val="22"/>
                        <w:lang w:val="de-AT" w:eastAsia="de-AT"/>
                      </w:rPr>
                      <w:t>grenzenlosvillach  |</w:t>
                    </w:r>
                    <w:proofErr w:type="gramEnd"/>
                    <w:r w:rsidRPr="00FE2E61">
                      <w:rPr>
                        <w:b/>
                        <w:iCs/>
                        <w:szCs w:val="22"/>
                        <w:lang w:val="de-AT" w:eastAsia="de-AT"/>
                      </w:rPr>
                      <w:t xml:space="preserve">  #grenzenloslebenswert </w:t>
                    </w:r>
                  </w:p>
                  <w:p w14:paraId="0089F8F9" w14:textId="77777777" w:rsidR="00A40B8C" w:rsidRDefault="00A40B8C"/>
                </w:txbxContent>
              </v:textbox>
              <w10:wrap type="square" anchorx="margin"/>
            </v:shape>
          </w:pict>
        </mc:Fallback>
      </mc:AlternateContent>
    </w:r>
    <w:r w:rsidR="00FA7030" w:rsidRPr="00FA7030">
      <w:rPr>
        <w:bCs/>
        <w:sz w:val="15"/>
        <w:szCs w:val="15"/>
      </w:rPr>
      <w:fldChar w:fldCharType="begin"/>
    </w:r>
    <w:r w:rsidR="00FA7030" w:rsidRPr="00FA7030">
      <w:rPr>
        <w:bCs/>
        <w:sz w:val="15"/>
        <w:szCs w:val="15"/>
      </w:rPr>
      <w:instrText>PAGE  \* Arabic  \* MERGEFORMAT</w:instrText>
    </w:r>
    <w:r w:rsidR="00FA7030" w:rsidRPr="00FA7030">
      <w:rPr>
        <w:bCs/>
        <w:sz w:val="15"/>
        <w:szCs w:val="15"/>
      </w:rPr>
      <w:fldChar w:fldCharType="separate"/>
    </w:r>
    <w:r w:rsidR="0040419E">
      <w:rPr>
        <w:bCs/>
        <w:noProof/>
        <w:sz w:val="15"/>
        <w:szCs w:val="15"/>
      </w:rPr>
      <w:t>1</w:t>
    </w:r>
    <w:r w:rsidR="00FA7030" w:rsidRPr="00FA7030">
      <w:rPr>
        <w:bCs/>
        <w:sz w:val="15"/>
        <w:szCs w:val="15"/>
      </w:rPr>
      <w:fldChar w:fldCharType="end"/>
    </w:r>
    <w:r w:rsidR="00FA7030">
      <w:rPr>
        <w:sz w:val="15"/>
        <w:szCs w:val="15"/>
      </w:rPr>
      <w:t>/</w:t>
    </w:r>
    <w:r w:rsidR="00FA7030" w:rsidRPr="00FA7030">
      <w:rPr>
        <w:bCs/>
        <w:sz w:val="15"/>
        <w:szCs w:val="15"/>
      </w:rPr>
      <w:fldChar w:fldCharType="begin"/>
    </w:r>
    <w:r w:rsidR="00FA7030" w:rsidRPr="00FA7030">
      <w:rPr>
        <w:bCs/>
        <w:sz w:val="15"/>
        <w:szCs w:val="15"/>
      </w:rPr>
      <w:instrText>NUMPAGES  \* Arabic  \* MERGEFORMAT</w:instrText>
    </w:r>
    <w:r w:rsidR="00FA7030" w:rsidRPr="00FA7030">
      <w:rPr>
        <w:bCs/>
        <w:sz w:val="15"/>
        <w:szCs w:val="15"/>
      </w:rPr>
      <w:fldChar w:fldCharType="separate"/>
    </w:r>
    <w:r w:rsidR="0040419E">
      <w:rPr>
        <w:bCs/>
        <w:noProof/>
        <w:sz w:val="15"/>
        <w:szCs w:val="15"/>
      </w:rPr>
      <w:t>2</w:t>
    </w:r>
    <w:r w:rsidR="00FA7030" w:rsidRPr="00FA7030">
      <w:rPr>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879C" w14:textId="77777777" w:rsidR="00604C16" w:rsidRDefault="00604C16">
      <w:r>
        <w:separator/>
      </w:r>
    </w:p>
    <w:p w14:paraId="0B89642A" w14:textId="77777777" w:rsidR="00604C16" w:rsidRDefault="00604C16"/>
    <w:p w14:paraId="30D44672" w14:textId="77777777" w:rsidR="00604C16" w:rsidRDefault="00604C16" w:rsidP="000A1C06"/>
    <w:p w14:paraId="5A9F5D2D" w14:textId="77777777" w:rsidR="00604C16" w:rsidRDefault="00604C16" w:rsidP="000A1C06"/>
    <w:p w14:paraId="2EC6786A" w14:textId="77777777" w:rsidR="00604C16" w:rsidRDefault="00604C16" w:rsidP="000A1C06"/>
    <w:p w14:paraId="0F065806" w14:textId="77777777" w:rsidR="00604C16" w:rsidRDefault="00604C16" w:rsidP="000A1C06"/>
    <w:p w14:paraId="016B85AC" w14:textId="77777777" w:rsidR="00604C16" w:rsidRDefault="00604C16" w:rsidP="000A1C06"/>
    <w:p w14:paraId="14F3C066" w14:textId="77777777" w:rsidR="00604C16" w:rsidRDefault="00604C16"/>
  </w:footnote>
  <w:footnote w:type="continuationSeparator" w:id="0">
    <w:p w14:paraId="44D83EF1" w14:textId="77777777" w:rsidR="00604C16" w:rsidRDefault="00604C16">
      <w:r>
        <w:continuationSeparator/>
      </w:r>
    </w:p>
    <w:p w14:paraId="36F371ED" w14:textId="77777777" w:rsidR="00604C16" w:rsidRDefault="00604C16"/>
    <w:p w14:paraId="34666ACA" w14:textId="77777777" w:rsidR="00604C16" w:rsidRDefault="00604C16" w:rsidP="000A1C06"/>
    <w:p w14:paraId="581B8B1E" w14:textId="77777777" w:rsidR="00604C16" w:rsidRDefault="00604C16" w:rsidP="000A1C06"/>
    <w:p w14:paraId="33B4DF88" w14:textId="77777777" w:rsidR="00604C16" w:rsidRDefault="00604C16" w:rsidP="000A1C06"/>
    <w:p w14:paraId="3CF031E2" w14:textId="77777777" w:rsidR="00604C16" w:rsidRDefault="00604C16" w:rsidP="000A1C06"/>
    <w:p w14:paraId="65B67DE5" w14:textId="77777777" w:rsidR="00604C16" w:rsidRDefault="00604C16" w:rsidP="000A1C06"/>
    <w:p w14:paraId="2508AF62" w14:textId="77777777" w:rsidR="00604C16" w:rsidRDefault="00604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98CA" w14:textId="77777777" w:rsidR="00F32F90" w:rsidRDefault="00F32F90">
    <w:pPr>
      <w:spacing w:line="240" w:lineRule="auto"/>
    </w:pPr>
  </w:p>
  <w:p w14:paraId="13C56490" w14:textId="77777777" w:rsidR="00120C31" w:rsidRDefault="00120C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BE2A" w14:textId="77777777" w:rsidR="00800C0D" w:rsidRDefault="00A40B8C" w:rsidP="000521C9">
    <w:pPr>
      <w:pStyle w:val="Kopfzeile"/>
      <w:tabs>
        <w:tab w:val="clear" w:pos="4536"/>
        <w:tab w:val="clear" w:pos="9072"/>
        <w:tab w:val="left" w:pos="2394"/>
      </w:tabs>
    </w:pPr>
    <w:r>
      <w:rPr>
        <w:noProof/>
        <w:lang w:val="de-AT" w:eastAsia="de-AT"/>
      </w:rPr>
      <mc:AlternateContent>
        <mc:Choice Requires="wps">
          <w:drawing>
            <wp:anchor distT="0" distB="0" distL="114300" distR="114300" simplePos="0" relativeHeight="251659264" behindDoc="0" locked="1" layoutInCell="1" allowOverlap="1" wp14:anchorId="2ED8E1CE" wp14:editId="515B6830">
              <wp:simplePos x="0" y="0"/>
              <wp:positionH relativeFrom="page">
                <wp:posOffset>11430</wp:posOffset>
              </wp:positionH>
              <wp:positionV relativeFrom="page">
                <wp:posOffset>0</wp:posOffset>
              </wp:positionV>
              <wp:extent cx="144145" cy="10782300"/>
              <wp:effectExtent l="0" t="0" r="0" b="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82300"/>
                      </a:xfrm>
                      <a:prstGeom prst="rect">
                        <a:avLst/>
                      </a:prstGeom>
                      <a:solidFill>
                        <a:srgbClr val="FFE8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E4D7D" id="Rechteck 7" o:spid="_x0000_s1026" style="position:absolute;margin-left:.9pt;margin-top:0;width:11.35pt;height:8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" fillcolor="#ffe843" stroked="f" strokeweight="1pt">
              <v:path arrowok="t"/>
              <w10:wrap anchorx="page" anchory="page"/>
              <w10:anchorlock/>
            </v:rect>
          </w:pict>
        </mc:Fallback>
      </mc:AlternateContent>
    </w:r>
    <w:r>
      <w:rPr>
        <w:noProof/>
        <w:lang w:val="de-AT" w:eastAsia="de-AT"/>
      </w:rPr>
      <mc:AlternateContent>
        <mc:Choice Requires="wps">
          <w:drawing>
            <wp:anchor distT="0" distB="0" distL="114300" distR="114300" simplePos="0" relativeHeight="251660288" behindDoc="0" locked="0" layoutInCell="1" allowOverlap="1" wp14:anchorId="3AB8D6CC" wp14:editId="60153663">
              <wp:simplePos x="0" y="0"/>
              <wp:positionH relativeFrom="page">
                <wp:align>right</wp:align>
              </wp:positionH>
              <wp:positionV relativeFrom="page">
                <wp:posOffset>0</wp:posOffset>
              </wp:positionV>
              <wp:extent cx="7560310" cy="144145"/>
              <wp:effectExtent l="0" t="0" r="0" b="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44145"/>
                      </a:xfrm>
                      <a:prstGeom prst="rect">
                        <a:avLst/>
                      </a:prstGeom>
                      <a:solidFill>
                        <a:srgbClr val="FFE8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D0B25" id="Rechteck 8" o:spid="_x0000_s1026" style="position:absolute;margin-left:544.1pt;margin-top:0;width:595.3pt;height:11.3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" fillcolor="#ffe843" stroked="f" strokeweight="1pt">
              <v:path arrowok="t"/>
              <w10:wrap anchorx="page" anchory="page"/>
            </v:rect>
          </w:pict>
        </mc:Fallback>
      </mc:AlternateContent>
    </w:r>
  </w:p>
  <w:p w14:paraId="40373BCE" w14:textId="77777777" w:rsidR="00120C31" w:rsidRDefault="00120C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2865" w14:textId="77777777" w:rsidR="00FA7030" w:rsidRDefault="007A4B7E" w:rsidP="00120F1E">
    <w:pPr>
      <w:pStyle w:val="Vorspann"/>
    </w:pPr>
    <w:r>
      <w:rPr>
        <w:noProof/>
      </w:rPr>
      <w:drawing>
        <wp:anchor distT="0" distB="0" distL="114300" distR="114300" simplePos="0" relativeHeight="251655167" behindDoc="0" locked="0" layoutInCell="1" allowOverlap="1" wp14:anchorId="5A21E701" wp14:editId="61A7FA7C">
          <wp:simplePos x="0" y="0"/>
          <wp:positionH relativeFrom="column">
            <wp:posOffset>4468495</wp:posOffset>
          </wp:positionH>
          <wp:positionV relativeFrom="page">
            <wp:posOffset>715645</wp:posOffset>
          </wp:positionV>
          <wp:extent cx="1440180" cy="616585"/>
          <wp:effectExtent l="0" t="0" r="7620" b="0"/>
          <wp:wrapSquare wrapText="bothSides"/>
          <wp:docPr id="3" name="Grafik 3" descr="Villach_Logo_final_092020-CMYK_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ach_Logo_final_092020-CMYK_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16585"/>
                  </a:xfrm>
                  <a:prstGeom prst="rect">
                    <a:avLst/>
                  </a:prstGeom>
                  <a:noFill/>
                </pic:spPr>
              </pic:pic>
            </a:graphicData>
          </a:graphic>
          <wp14:sizeRelH relativeFrom="page">
            <wp14:pctWidth>0</wp14:pctWidth>
          </wp14:sizeRelH>
          <wp14:sizeRelV relativeFrom="page">
            <wp14:pctHeight>0</wp14:pctHeight>
          </wp14:sizeRelV>
        </wp:anchor>
      </w:drawing>
    </w:r>
    <w:r w:rsidR="00A40B8C">
      <w:rPr>
        <w:noProof/>
      </w:rPr>
      <mc:AlternateContent>
        <mc:Choice Requires="wps">
          <w:drawing>
            <wp:anchor distT="0" distB="0" distL="114300" distR="114300" simplePos="0" relativeHeight="251663360" behindDoc="0" locked="1" layoutInCell="1" allowOverlap="1" wp14:anchorId="0441612F" wp14:editId="5B39FE65">
              <wp:simplePos x="0" y="0"/>
              <wp:positionH relativeFrom="margin">
                <wp:align>right</wp:align>
              </wp:positionH>
              <wp:positionV relativeFrom="topMargin">
                <wp:posOffset>1548130</wp:posOffset>
              </wp:positionV>
              <wp:extent cx="1878965" cy="1273175"/>
              <wp:effectExtent l="0" t="0" r="0" b="0"/>
              <wp:wrapNone/>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878965" cy="127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84D67" w14:textId="77777777" w:rsidR="00A40B8C" w:rsidRPr="007834E2" w:rsidRDefault="00A40B8C" w:rsidP="00A40B8C">
                          <w:pPr>
                            <w:spacing w:line="24" w:lineRule="atLeast"/>
                            <w:ind w:right="-130"/>
                            <w:jc w:val="right"/>
                            <w:rPr>
                              <w:bCs/>
                              <w:sz w:val="15"/>
                              <w:szCs w:val="15"/>
                              <w:lang w:val="fr-FR"/>
                            </w:rPr>
                          </w:pPr>
                          <w:proofErr w:type="spellStart"/>
                          <w:r w:rsidRPr="007834E2">
                            <w:rPr>
                              <w:rStyle w:val="SchwacheHervorhebung"/>
                              <w:bCs/>
                              <w:szCs w:val="15"/>
                              <w:lang w:eastAsia="de-DE"/>
                            </w:rPr>
                            <w:t>Öffentlichkeitsarbeit</w:t>
                          </w:r>
                          <w:proofErr w:type="spellEnd"/>
                        </w:p>
                        <w:p w14:paraId="00CE3B98" w14:textId="77777777" w:rsidR="00A40B8C" w:rsidRPr="000A1C06" w:rsidRDefault="00A40B8C" w:rsidP="00A40B8C">
                          <w:pPr>
                            <w:spacing w:line="24" w:lineRule="atLeast"/>
                            <w:ind w:right="-130"/>
                            <w:jc w:val="right"/>
                            <w:rPr>
                              <w:rStyle w:val="SchwacherVerweis"/>
                              <w:szCs w:val="15"/>
                              <w:lang w:eastAsia="de-DE"/>
                            </w:rPr>
                          </w:pPr>
                          <w:r w:rsidRPr="000A1C06">
                            <w:rPr>
                              <w:rStyle w:val="SchwacherVerweis"/>
                              <w:szCs w:val="15"/>
                              <w:lang w:eastAsia="de-DE"/>
                            </w:rPr>
                            <w:t>9500 Vill</w:t>
                          </w:r>
                          <w:r w:rsidR="00120F1E">
                            <w:rPr>
                              <w:rStyle w:val="SchwacherVerweis"/>
                              <w:szCs w:val="15"/>
                              <w:lang w:eastAsia="de-DE"/>
                            </w:rPr>
                            <w:t>a</w:t>
                          </w:r>
                          <w:r w:rsidRPr="000A1C06">
                            <w:rPr>
                              <w:rStyle w:val="SchwacherVerweis"/>
                              <w:szCs w:val="15"/>
                              <w:lang w:eastAsia="de-DE"/>
                            </w:rPr>
                            <w:t xml:space="preserve">ch, </w:t>
                          </w:r>
                          <w:proofErr w:type="spellStart"/>
                          <w:r w:rsidRPr="000A1C06">
                            <w:rPr>
                              <w:rStyle w:val="SchwacherVerweis"/>
                              <w:szCs w:val="15"/>
                              <w:lang w:eastAsia="de-DE"/>
                            </w:rPr>
                            <w:t>Rathaus</w:t>
                          </w:r>
                          <w:proofErr w:type="spellEnd"/>
                        </w:p>
                        <w:p w14:paraId="02D0DB2A" w14:textId="77777777" w:rsidR="00A40B8C" w:rsidRPr="000A1C06" w:rsidRDefault="00A40B8C" w:rsidP="00A40B8C">
                          <w:pPr>
                            <w:spacing w:line="24" w:lineRule="atLeast"/>
                            <w:ind w:right="-130"/>
                            <w:jc w:val="right"/>
                            <w:rPr>
                              <w:rStyle w:val="SchwacherVerweis"/>
                              <w:szCs w:val="15"/>
                              <w:lang w:eastAsia="de-DE"/>
                            </w:rPr>
                          </w:pPr>
                          <w:r>
                            <w:rPr>
                              <w:rStyle w:val="SchwacherVerweis"/>
                              <w:szCs w:val="15"/>
                              <w:lang w:eastAsia="de-DE"/>
                            </w:rPr>
                            <w:br/>
                          </w:r>
                          <w:r w:rsidR="004B3D39">
                            <w:rPr>
                              <w:rStyle w:val="SchwacherVerweis"/>
                              <w:szCs w:val="15"/>
                              <w:lang w:eastAsia="de-DE"/>
                            </w:rPr>
                            <w:t>Elena Moser-</w:t>
                          </w:r>
                          <w:proofErr w:type="spellStart"/>
                          <w:r w:rsidR="004B3D39">
                            <w:rPr>
                              <w:rStyle w:val="SchwacherVerweis"/>
                              <w:szCs w:val="15"/>
                              <w:lang w:eastAsia="de-DE"/>
                            </w:rPr>
                            <w:t>Sonvilla</w:t>
                          </w:r>
                          <w:proofErr w:type="spellEnd"/>
                        </w:p>
                        <w:p w14:paraId="21747C6E" w14:textId="77777777" w:rsidR="00A40B8C" w:rsidRPr="000A1C06" w:rsidRDefault="00A40B8C" w:rsidP="00A40B8C">
                          <w:pPr>
                            <w:spacing w:line="24" w:lineRule="atLeast"/>
                            <w:ind w:right="-130"/>
                            <w:jc w:val="right"/>
                            <w:rPr>
                              <w:rStyle w:val="SchwacherVerweis"/>
                              <w:szCs w:val="15"/>
                              <w:lang w:eastAsia="de-DE"/>
                            </w:rPr>
                          </w:pPr>
                          <w:r w:rsidRPr="000A1C06">
                            <w:rPr>
                              <w:rStyle w:val="SchwacherVerweis"/>
                              <w:b/>
                              <w:szCs w:val="15"/>
                              <w:lang w:eastAsia="de-DE"/>
                            </w:rPr>
                            <w:t>T</w:t>
                          </w:r>
                          <w:r>
                            <w:rPr>
                              <w:rStyle w:val="SchwacherVerweis"/>
                              <w:szCs w:val="15"/>
                              <w:lang w:eastAsia="de-DE"/>
                            </w:rPr>
                            <w:t xml:space="preserve"> +43 </w:t>
                          </w:r>
                          <w:r w:rsidRPr="000A1C06">
                            <w:rPr>
                              <w:rStyle w:val="SchwacherVerweis"/>
                              <w:szCs w:val="15"/>
                              <w:lang w:eastAsia="de-DE"/>
                            </w:rPr>
                            <w:t>42</w:t>
                          </w:r>
                          <w:r>
                            <w:rPr>
                              <w:rStyle w:val="SchwacherVerweis"/>
                              <w:szCs w:val="15"/>
                              <w:lang w:eastAsia="de-DE"/>
                            </w:rPr>
                            <w:t xml:space="preserve"> </w:t>
                          </w:r>
                          <w:r w:rsidR="004B3D39">
                            <w:rPr>
                              <w:rStyle w:val="SchwacherVerweis"/>
                              <w:szCs w:val="15"/>
                              <w:lang w:eastAsia="de-DE"/>
                            </w:rPr>
                            <w:t>42 / 205-1713</w:t>
                          </w:r>
                          <w:r w:rsidRPr="000A1C06">
                            <w:rPr>
                              <w:rStyle w:val="SchwacherVerweis"/>
                              <w:szCs w:val="15"/>
                              <w:lang w:eastAsia="de-DE"/>
                            </w:rPr>
                            <w:t xml:space="preserve"> </w:t>
                          </w:r>
                        </w:p>
                        <w:p w14:paraId="0CD64058" w14:textId="77777777" w:rsidR="00A40B8C" w:rsidRPr="000A1C06" w:rsidRDefault="00A40B8C" w:rsidP="00A40B8C">
                          <w:pPr>
                            <w:spacing w:line="24" w:lineRule="atLeast"/>
                            <w:ind w:right="-130"/>
                            <w:jc w:val="right"/>
                            <w:rPr>
                              <w:rStyle w:val="SchwacherVerweis"/>
                              <w:szCs w:val="15"/>
                              <w:lang w:eastAsia="de-DE"/>
                            </w:rPr>
                          </w:pPr>
                          <w:r w:rsidRPr="000A1C06">
                            <w:rPr>
                              <w:rStyle w:val="SchwacherVerweis"/>
                              <w:b/>
                              <w:szCs w:val="15"/>
                              <w:lang w:eastAsia="de-DE"/>
                            </w:rPr>
                            <w:t>M</w:t>
                          </w:r>
                          <w:r>
                            <w:rPr>
                              <w:rStyle w:val="SchwacherVerweis"/>
                              <w:szCs w:val="15"/>
                              <w:lang w:eastAsia="de-DE"/>
                            </w:rPr>
                            <w:t xml:space="preserve"> +43 </w:t>
                          </w:r>
                          <w:r w:rsidRPr="000A1C06">
                            <w:rPr>
                              <w:rStyle w:val="SchwacherVerweis"/>
                              <w:szCs w:val="15"/>
                              <w:lang w:eastAsia="de-DE"/>
                            </w:rPr>
                            <w:t xml:space="preserve">664 / 60 </w:t>
                          </w:r>
                          <w:r w:rsidR="004B3D39">
                            <w:rPr>
                              <w:rStyle w:val="SchwacherVerweis"/>
                              <w:szCs w:val="15"/>
                              <w:lang w:eastAsia="de-DE"/>
                            </w:rPr>
                            <w:t>205 1713</w:t>
                          </w:r>
                          <w:r w:rsidRPr="000A1C06">
                            <w:rPr>
                              <w:rStyle w:val="SchwacherVerweis"/>
                              <w:szCs w:val="15"/>
                              <w:lang w:eastAsia="de-DE"/>
                            </w:rPr>
                            <w:br/>
                          </w:r>
                          <w:r w:rsidRPr="000A1C06">
                            <w:rPr>
                              <w:rStyle w:val="SchwacherVerweis"/>
                              <w:b/>
                              <w:szCs w:val="15"/>
                              <w:lang w:eastAsia="de-DE"/>
                            </w:rPr>
                            <w:t>E</w:t>
                          </w:r>
                          <w:r w:rsidRPr="000A1C06">
                            <w:rPr>
                              <w:rStyle w:val="SchwacherVerweis"/>
                              <w:szCs w:val="15"/>
                              <w:lang w:eastAsia="de-DE"/>
                            </w:rPr>
                            <w:t xml:space="preserve"> </w:t>
                          </w:r>
                          <w:r w:rsidR="004B3D39">
                            <w:rPr>
                              <w:rStyle w:val="SchwacherVerweis"/>
                              <w:szCs w:val="15"/>
                              <w:lang w:eastAsia="de-DE"/>
                            </w:rPr>
                            <w:t>elena.moser-sonvilla</w:t>
                          </w:r>
                          <w:r w:rsidRPr="000A1C06">
                            <w:rPr>
                              <w:rStyle w:val="SchwacherVerweis"/>
                              <w:szCs w:val="15"/>
                              <w:lang w:eastAsia="de-DE"/>
                            </w:rPr>
                            <w:t>@villach.at</w:t>
                          </w:r>
                        </w:p>
                        <w:p w14:paraId="126F39E3" w14:textId="77777777" w:rsidR="00A40B8C" w:rsidRPr="000A1C06" w:rsidRDefault="00A40B8C" w:rsidP="00A40B8C">
                          <w:pPr>
                            <w:spacing w:line="24" w:lineRule="atLeast"/>
                            <w:ind w:right="-130"/>
                            <w:jc w:val="right"/>
                            <w:rPr>
                              <w:rStyle w:val="SchwacherVerweis"/>
                              <w:szCs w:val="15"/>
                              <w:lang w:eastAsia="de-DE"/>
                            </w:rPr>
                          </w:pPr>
                          <w:r w:rsidRPr="000A1C06">
                            <w:rPr>
                              <w:rStyle w:val="SchwacherVerweis"/>
                              <w:b/>
                              <w:szCs w:val="15"/>
                              <w:lang w:eastAsia="de-DE"/>
                            </w:rPr>
                            <w:t>W</w:t>
                          </w:r>
                          <w:r w:rsidRPr="000A1C06">
                            <w:rPr>
                              <w:rStyle w:val="SchwacherVerweis"/>
                              <w:szCs w:val="15"/>
                              <w:lang w:eastAsia="de-DE"/>
                            </w:rPr>
                            <w:t xml:space="preserve"> villach.at</w:t>
                          </w:r>
                        </w:p>
                        <w:p w14:paraId="500C875A" w14:textId="77777777" w:rsidR="00A40B8C" w:rsidRPr="000A1C06" w:rsidRDefault="00A40B8C" w:rsidP="00A40B8C">
                          <w:pPr>
                            <w:spacing w:line="24" w:lineRule="atLeast"/>
                            <w:ind w:right="-130"/>
                            <w:jc w:val="right"/>
                            <w:rPr>
                              <w:rStyle w:val="SchwacherVerweis"/>
                              <w:szCs w:val="15"/>
                              <w:lang w:eastAsia="de-DE"/>
                            </w:rPr>
                          </w:pPr>
                        </w:p>
                        <w:p w14:paraId="0BB16DA4" w14:textId="77777777" w:rsidR="00A40B8C" w:rsidRPr="000A1C06" w:rsidRDefault="004B3D39" w:rsidP="00A40B8C">
                          <w:pPr>
                            <w:spacing w:line="24" w:lineRule="atLeast"/>
                            <w:ind w:right="-130"/>
                            <w:jc w:val="right"/>
                            <w:rPr>
                              <w:rStyle w:val="SchwacherVerweis"/>
                              <w:szCs w:val="15"/>
                              <w:lang w:eastAsia="de-DE"/>
                            </w:rPr>
                          </w:pPr>
                          <w:r>
                            <w:rPr>
                              <w:rStyle w:val="SchwacherVerweis"/>
                              <w:szCs w:val="15"/>
                              <w:lang w:eastAsia="de-DE"/>
                            </w:rPr>
                            <w:t xml:space="preserve">Villach, </w:t>
                          </w:r>
                          <w:r w:rsidR="007A042E">
                            <w:rPr>
                              <w:rStyle w:val="SchwacherVerweis"/>
                              <w:szCs w:val="15"/>
                              <w:lang w:eastAsia="de-DE"/>
                            </w:rPr>
                            <w:t>25</w:t>
                          </w:r>
                          <w:r w:rsidR="00061EC4">
                            <w:rPr>
                              <w:rStyle w:val="SchwacherVerweis"/>
                              <w:szCs w:val="15"/>
                              <w:lang w:eastAsia="de-DE"/>
                            </w:rPr>
                            <w:t>.</w:t>
                          </w:r>
                          <w:r w:rsidR="007A042E">
                            <w:rPr>
                              <w:rStyle w:val="SchwacherVerweis"/>
                              <w:szCs w:val="15"/>
                              <w:lang w:eastAsia="de-DE"/>
                            </w:rPr>
                            <w:t xml:space="preserve"> April</w:t>
                          </w:r>
                          <w:r w:rsidR="00AB732B">
                            <w:rPr>
                              <w:rStyle w:val="SchwacherVerweis"/>
                              <w:szCs w:val="15"/>
                              <w:lang w:eastAsia="de-DE"/>
                            </w:rPr>
                            <w:t>,</w:t>
                          </w:r>
                          <w:r>
                            <w:rPr>
                              <w:rStyle w:val="SchwacherVerweis"/>
                              <w:szCs w:val="15"/>
                              <w:lang w:eastAsia="de-DE"/>
                            </w:rPr>
                            <w:t xml:space="preserve"> </w:t>
                          </w:r>
                          <w:r w:rsidR="00A40B8C" w:rsidRPr="000A1C06">
                            <w:rPr>
                              <w:rStyle w:val="SchwacherVerweis"/>
                              <w:szCs w:val="15"/>
                              <w:lang w:eastAsia="de-DE"/>
                            </w:rPr>
                            <w:t>202</w:t>
                          </w:r>
                          <w:r w:rsidR="00597A44">
                            <w:rPr>
                              <w:rStyle w:val="SchwacherVerweis"/>
                              <w:szCs w:val="15"/>
                              <w:lang w:eastAsia="de-DE"/>
                            </w:rPr>
                            <w:t>2</w:t>
                          </w:r>
                        </w:p>
                      </w:txbxContent>
                    </wps:txbx>
                    <wps:bodyPr rot="0" vert="horz" wrap="square" lIns="27720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1612F" id="_x0000_t202" coordsize="21600,21600" o:spt="202" path="m,l,21600r21600,l21600,xe">
              <v:stroke joinstyle="miter"/>
              <v:path gradientshapeok="t" o:connecttype="rect"/>
            </v:shapetype>
            <v:shape id="Text Box 2" o:spid="_x0000_s1027" type="#_x0000_t202" style="position:absolute;margin-left:96.75pt;margin-top:121.9pt;width:147.95pt;height:100.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" stroked="f">
              <o:lock v:ext="edit" aspectratio="t"/>
              <v:textbox inset="7.7mm,.5mm">
                <w:txbxContent>
                  <w:p w14:paraId="50484D67" w14:textId="77777777" w:rsidR="00A40B8C" w:rsidRPr="007834E2" w:rsidRDefault="00A40B8C" w:rsidP="00A40B8C">
                    <w:pPr>
                      <w:spacing w:line="24" w:lineRule="atLeast"/>
                      <w:ind w:right="-130"/>
                      <w:jc w:val="right"/>
                      <w:rPr>
                        <w:bCs/>
                        <w:sz w:val="15"/>
                        <w:szCs w:val="15"/>
                        <w:lang w:val="fr-FR"/>
                      </w:rPr>
                    </w:pPr>
                    <w:proofErr w:type="spellStart"/>
                    <w:r w:rsidRPr="007834E2">
                      <w:rPr>
                        <w:rStyle w:val="SchwacheHervorhebung"/>
                        <w:bCs/>
                        <w:szCs w:val="15"/>
                        <w:lang w:eastAsia="de-DE"/>
                      </w:rPr>
                      <w:t>Öffentlichkeitsarbeit</w:t>
                    </w:r>
                    <w:proofErr w:type="spellEnd"/>
                  </w:p>
                  <w:p w14:paraId="00CE3B98" w14:textId="77777777" w:rsidR="00A40B8C" w:rsidRPr="000A1C06" w:rsidRDefault="00A40B8C" w:rsidP="00A40B8C">
                    <w:pPr>
                      <w:spacing w:line="24" w:lineRule="atLeast"/>
                      <w:ind w:right="-130"/>
                      <w:jc w:val="right"/>
                      <w:rPr>
                        <w:rStyle w:val="SchwacherVerweis"/>
                        <w:szCs w:val="15"/>
                        <w:lang w:eastAsia="de-DE"/>
                      </w:rPr>
                    </w:pPr>
                    <w:r w:rsidRPr="000A1C06">
                      <w:rPr>
                        <w:rStyle w:val="SchwacherVerweis"/>
                        <w:szCs w:val="15"/>
                        <w:lang w:eastAsia="de-DE"/>
                      </w:rPr>
                      <w:t>9500 Vill</w:t>
                    </w:r>
                    <w:r w:rsidR="00120F1E">
                      <w:rPr>
                        <w:rStyle w:val="SchwacherVerweis"/>
                        <w:szCs w:val="15"/>
                        <w:lang w:eastAsia="de-DE"/>
                      </w:rPr>
                      <w:t>a</w:t>
                    </w:r>
                    <w:r w:rsidRPr="000A1C06">
                      <w:rPr>
                        <w:rStyle w:val="SchwacherVerweis"/>
                        <w:szCs w:val="15"/>
                        <w:lang w:eastAsia="de-DE"/>
                      </w:rPr>
                      <w:t xml:space="preserve">ch, </w:t>
                    </w:r>
                    <w:proofErr w:type="spellStart"/>
                    <w:r w:rsidRPr="000A1C06">
                      <w:rPr>
                        <w:rStyle w:val="SchwacherVerweis"/>
                        <w:szCs w:val="15"/>
                        <w:lang w:eastAsia="de-DE"/>
                      </w:rPr>
                      <w:t>Rathaus</w:t>
                    </w:r>
                    <w:proofErr w:type="spellEnd"/>
                  </w:p>
                  <w:p w14:paraId="02D0DB2A" w14:textId="77777777" w:rsidR="00A40B8C" w:rsidRPr="000A1C06" w:rsidRDefault="00A40B8C" w:rsidP="00A40B8C">
                    <w:pPr>
                      <w:spacing w:line="24" w:lineRule="atLeast"/>
                      <w:ind w:right="-130"/>
                      <w:jc w:val="right"/>
                      <w:rPr>
                        <w:rStyle w:val="SchwacherVerweis"/>
                        <w:szCs w:val="15"/>
                        <w:lang w:eastAsia="de-DE"/>
                      </w:rPr>
                    </w:pPr>
                    <w:r>
                      <w:rPr>
                        <w:rStyle w:val="SchwacherVerweis"/>
                        <w:szCs w:val="15"/>
                        <w:lang w:eastAsia="de-DE"/>
                      </w:rPr>
                      <w:br/>
                    </w:r>
                    <w:r w:rsidR="004B3D39">
                      <w:rPr>
                        <w:rStyle w:val="SchwacherVerweis"/>
                        <w:szCs w:val="15"/>
                        <w:lang w:eastAsia="de-DE"/>
                      </w:rPr>
                      <w:t>Elena Moser-</w:t>
                    </w:r>
                    <w:proofErr w:type="spellStart"/>
                    <w:r w:rsidR="004B3D39">
                      <w:rPr>
                        <w:rStyle w:val="SchwacherVerweis"/>
                        <w:szCs w:val="15"/>
                        <w:lang w:eastAsia="de-DE"/>
                      </w:rPr>
                      <w:t>Sonvilla</w:t>
                    </w:r>
                    <w:proofErr w:type="spellEnd"/>
                  </w:p>
                  <w:p w14:paraId="21747C6E" w14:textId="77777777" w:rsidR="00A40B8C" w:rsidRPr="000A1C06" w:rsidRDefault="00A40B8C" w:rsidP="00A40B8C">
                    <w:pPr>
                      <w:spacing w:line="24" w:lineRule="atLeast"/>
                      <w:ind w:right="-130"/>
                      <w:jc w:val="right"/>
                      <w:rPr>
                        <w:rStyle w:val="SchwacherVerweis"/>
                        <w:szCs w:val="15"/>
                        <w:lang w:eastAsia="de-DE"/>
                      </w:rPr>
                    </w:pPr>
                    <w:r w:rsidRPr="000A1C06">
                      <w:rPr>
                        <w:rStyle w:val="SchwacherVerweis"/>
                        <w:b/>
                        <w:szCs w:val="15"/>
                        <w:lang w:eastAsia="de-DE"/>
                      </w:rPr>
                      <w:t>T</w:t>
                    </w:r>
                    <w:r>
                      <w:rPr>
                        <w:rStyle w:val="SchwacherVerweis"/>
                        <w:szCs w:val="15"/>
                        <w:lang w:eastAsia="de-DE"/>
                      </w:rPr>
                      <w:t xml:space="preserve"> +43 </w:t>
                    </w:r>
                    <w:r w:rsidRPr="000A1C06">
                      <w:rPr>
                        <w:rStyle w:val="SchwacherVerweis"/>
                        <w:szCs w:val="15"/>
                        <w:lang w:eastAsia="de-DE"/>
                      </w:rPr>
                      <w:t>42</w:t>
                    </w:r>
                    <w:r>
                      <w:rPr>
                        <w:rStyle w:val="SchwacherVerweis"/>
                        <w:szCs w:val="15"/>
                        <w:lang w:eastAsia="de-DE"/>
                      </w:rPr>
                      <w:t xml:space="preserve"> </w:t>
                    </w:r>
                    <w:r w:rsidR="004B3D39">
                      <w:rPr>
                        <w:rStyle w:val="SchwacherVerweis"/>
                        <w:szCs w:val="15"/>
                        <w:lang w:eastAsia="de-DE"/>
                      </w:rPr>
                      <w:t>42 / 205-1713</w:t>
                    </w:r>
                    <w:r w:rsidRPr="000A1C06">
                      <w:rPr>
                        <w:rStyle w:val="SchwacherVerweis"/>
                        <w:szCs w:val="15"/>
                        <w:lang w:eastAsia="de-DE"/>
                      </w:rPr>
                      <w:t xml:space="preserve"> </w:t>
                    </w:r>
                  </w:p>
                  <w:p w14:paraId="0CD64058" w14:textId="77777777" w:rsidR="00A40B8C" w:rsidRPr="000A1C06" w:rsidRDefault="00A40B8C" w:rsidP="00A40B8C">
                    <w:pPr>
                      <w:spacing w:line="24" w:lineRule="atLeast"/>
                      <w:ind w:right="-130"/>
                      <w:jc w:val="right"/>
                      <w:rPr>
                        <w:rStyle w:val="SchwacherVerweis"/>
                        <w:szCs w:val="15"/>
                        <w:lang w:eastAsia="de-DE"/>
                      </w:rPr>
                    </w:pPr>
                    <w:r w:rsidRPr="000A1C06">
                      <w:rPr>
                        <w:rStyle w:val="SchwacherVerweis"/>
                        <w:b/>
                        <w:szCs w:val="15"/>
                        <w:lang w:eastAsia="de-DE"/>
                      </w:rPr>
                      <w:t>M</w:t>
                    </w:r>
                    <w:r>
                      <w:rPr>
                        <w:rStyle w:val="SchwacherVerweis"/>
                        <w:szCs w:val="15"/>
                        <w:lang w:eastAsia="de-DE"/>
                      </w:rPr>
                      <w:t xml:space="preserve"> +43 </w:t>
                    </w:r>
                    <w:r w:rsidRPr="000A1C06">
                      <w:rPr>
                        <w:rStyle w:val="SchwacherVerweis"/>
                        <w:szCs w:val="15"/>
                        <w:lang w:eastAsia="de-DE"/>
                      </w:rPr>
                      <w:t xml:space="preserve">664 / 60 </w:t>
                    </w:r>
                    <w:r w:rsidR="004B3D39">
                      <w:rPr>
                        <w:rStyle w:val="SchwacherVerweis"/>
                        <w:szCs w:val="15"/>
                        <w:lang w:eastAsia="de-DE"/>
                      </w:rPr>
                      <w:t>205 1713</w:t>
                    </w:r>
                    <w:r w:rsidRPr="000A1C06">
                      <w:rPr>
                        <w:rStyle w:val="SchwacherVerweis"/>
                        <w:szCs w:val="15"/>
                        <w:lang w:eastAsia="de-DE"/>
                      </w:rPr>
                      <w:br/>
                    </w:r>
                    <w:r w:rsidRPr="000A1C06">
                      <w:rPr>
                        <w:rStyle w:val="SchwacherVerweis"/>
                        <w:b/>
                        <w:szCs w:val="15"/>
                        <w:lang w:eastAsia="de-DE"/>
                      </w:rPr>
                      <w:t>E</w:t>
                    </w:r>
                    <w:r w:rsidRPr="000A1C06">
                      <w:rPr>
                        <w:rStyle w:val="SchwacherVerweis"/>
                        <w:szCs w:val="15"/>
                        <w:lang w:eastAsia="de-DE"/>
                      </w:rPr>
                      <w:t xml:space="preserve"> </w:t>
                    </w:r>
                    <w:r w:rsidR="004B3D39">
                      <w:rPr>
                        <w:rStyle w:val="SchwacherVerweis"/>
                        <w:szCs w:val="15"/>
                        <w:lang w:eastAsia="de-DE"/>
                      </w:rPr>
                      <w:t>elena.moser-sonvilla</w:t>
                    </w:r>
                    <w:r w:rsidRPr="000A1C06">
                      <w:rPr>
                        <w:rStyle w:val="SchwacherVerweis"/>
                        <w:szCs w:val="15"/>
                        <w:lang w:eastAsia="de-DE"/>
                      </w:rPr>
                      <w:t>@villach.at</w:t>
                    </w:r>
                  </w:p>
                  <w:p w14:paraId="126F39E3" w14:textId="77777777" w:rsidR="00A40B8C" w:rsidRPr="000A1C06" w:rsidRDefault="00A40B8C" w:rsidP="00A40B8C">
                    <w:pPr>
                      <w:spacing w:line="24" w:lineRule="atLeast"/>
                      <w:ind w:right="-130"/>
                      <w:jc w:val="right"/>
                      <w:rPr>
                        <w:rStyle w:val="SchwacherVerweis"/>
                        <w:szCs w:val="15"/>
                        <w:lang w:eastAsia="de-DE"/>
                      </w:rPr>
                    </w:pPr>
                    <w:r w:rsidRPr="000A1C06">
                      <w:rPr>
                        <w:rStyle w:val="SchwacherVerweis"/>
                        <w:b/>
                        <w:szCs w:val="15"/>
                        <w:lang w:eastAsia="de-DE"/>
                      </w:rPr>
                      <w:t>W</w:t>
                    </w:r>
                    <w:r w:rsidRPr="000A1C06">
                      <w:rPr>
                        <w:rStyle w:val="SchwacherVerweis"/>
                        <w:szCs w:val="15"/>
                        <w:lang w:eastAsia="de-DE"/>
                      </w:rPr>
                      <w:t xml:space="preserve"> villach.at</w:t>
                    </w:r>
                  </w:p>
                  <w:p w14:paraId="500C875A" w14:textId="77777777" w:rsidR="00A40B8C" w:rsidRPr="000A1C06" w:rsidRDefault="00A40B8C" w:rsidP="00A40B8C">
                    <w:pPr>
                      <w:spacing w:line="24" w:lineRule="atLeast"/>
                      <w:ind w:right="-130"/>
                      <w:jc w:val="right"/>
                      <w:rPr>
                        <w:rStyle w:val="SchwacherVerweis"/>
                        <w:szCs w:val="15"/>
                        <w:lang w:eastAsia="de-DE"/>
                      </w:rPr>
                    </w:pPr>
                  </w:p>
                  <w:p w14:paraId="0BB16DA4" w14:textId="77777777" w:rsidR="00A40B8C" w:rsidRPr="000A1C06" w:rsidRDefault="004B3D39" w:rsidP="00A40B8C">
                    <w:pPr>
                      <w:spacing w:line="24" w:lineRule="atLeast"/>
                      <w:ind w:right="-130"/>
                      <w:jc w:val="right"/>
                      <w:rPr>
                        <w:rStyle w:val="SchwacherVerweis"/>
                        <w:szCs w:val="15"/>
                        <w:lang w:eastAsia="de-DE"/>
                      </w:rPr>
                    </w:pPr>
                    <w:r>
                      <w:rPr>
                        <w:rStyle w:val="SchwacherVerweis"/>
                        <w:szCs w:val="15"/>
                        <w:lang w:eastAsia="de-DE"/>
                      </w:rPr>
                      <w:t xml:space="preserve">Villach, </w:t>
                    </w:r>
                    <w:r w:rsidR="007A042E">
                      <w:rPr>
                        <w:rStyle w:val="SchwacherVerweis"/>
                        <w:szCs w:val="15"/>
                        <w:lang w:eastAsia="de-DE"/>
                      </w:rPr>
                      <w:t>25</w:t>
                    </w:r>
                    <w:r w:rsidR="00061EC4">
                      <w:rPr>
                        <w:rStyle w:val="SchwacherVerweis"/>
                        <w:szCs w:val="15"/>
                        <w:lang w:eastAsia="de-DE"/>
                      </w:rPr>
                      <w:t>.</w:t>
                    </w:r>
                    <w:r w:rsidR="007A042E">
                      <w:rPr>
                        <w:rStyle w:val="SchwacherVerweis"/>
                        <w:szCs w:val="15"/>
                        <w:lang w:eastAsia="de-DE"/>
                      </w:rPr>
                      <w:t xml:space="preserve"> April</w:t>
                    </w:r>
                    <w:r w:rsidR="00AB732B">
                      <w:rPr>
                        <w:rStyle w:val="SchwacherVerweis"/>
                        <w:szCs w:val="15"/>
                        <w:lang w:eastAsia="de-DE"/>
                      </w:rPr>
                      <w:t>,</w:t>
                    </w:r>
                    <w:r>
                      <w:rPr>
                        <w:rStyle w:val="SchwacherVerweis"/>
                        <w:szCs w:val="15"/>
                        <w:lang w:eastAsia="de-DE"/>
                      </w:rPr>
                      <w:t xml:space="preserve"> </w:t>
                    </w:r>
                    <w:r w:rsidR="00A40B8C" w:rsidRPr="000A1C06">
                      <w:rPr>
                        <w:rStyle w:val="SchwacherVerweis"/>
                        <w:szCs w:val="15"/>
                        <w:lang w:eastAsia="de-DE"/>
                      </w:rPr>
                      <w:t>202</w:t>
                    </w:r>
                    <w:r w:rsidR="00597A44">
                      <w:rPr>
                        <w:rStyle w:val="SchwacherVerweis"/>
                        <w:szCs w:val="15"/>
                        <w:lang w:eastAsia="de-DE"/>
                      </w:rPr>
                      <w:t>2</w:t>
                    </w:r>
                  </w:p>
                </w:txbxContent>
              </v:textbox>
              <w10:wrap anchorx="margin" anchory="margin"/>
              <w10:anchorlock/>
            </v:shape>
          </w:pict>
        </mc:Fallback>
      </mc:AlternateContent>
    </w:r>
  </w:p>
  <w:p w14:paraId="09277F4A" w14:textId="77777777" w:rsidR="00FA7030" w:rsidRDefault="00FA7030" w:rsidP="000521C9"/>
  <w:p w14:paraId="4B4AF021" w14:textId="77777777" w:rsidR="00FA7030" w:rsidRDefault="00FA7030" w:rsidP="000521C9"/>
  <w:p w14:paraId="14EB0F50" w14:textId="77777777" w:rsidR="00FA7030" w:rsidRDefault="00FA7030" w:rsidP="000521C9"/>
  <w:p w14:paraId="18B72411" w14:textId="77777777" w:rsidR="000A1C06" w:rsidRDefault="000A1C06" w:rsidP="000521C9"/>
  <w:p w14:paraId="44EF55E6" w14:textId="77777777" w:rsidR="00120C31" w:rsidRPr="00C50C73" w:rsidRDefault="00FE2E61" w:rsidP="00C50C73">
    <w:pPr>
      <w:pStyle w:val="Aussendung"/>
      <w:spacing w:after="120"/>
    </w:pPr>
    <w:r w:rsidRPr="004135C3">
      <w:rPr>
        <w:sz w:val="28"/>
      </w:rPr>
      <w:t xml:space="preserve">MEDIENAUSSENDUNG </w:t>
    </w:r>
    <w:r w:rsidR="00A40B8C">
      <mc:AlternateContent>
        <mc:Choice Requires="wps">
          <w:drawing>
            <wp:anchor distT="0" distB="0" distL="114300" distR="114300" simplePos="0" relativeHeight="251656192" behindDoc="0" locked="1" layoutInCell="1" allowOverlap="1" wp14:anchorId="5AE15CFB" wp14:editId="12B8DF6E">
              <wp:simplePos x="0" y="0"/>
              <wp:positionH relativeFrom="page">
                <wp:posOffset>0</wp:posOffset>
              </wp:positionH>
              <wp:positionV relativeFrom="page">
                <wp:posOffset>0</wp:posOffset>
              </wp:positionV>
              <wp:extent cx="144145" cy="10782300"/>
              <wp:effectExtent l="0" t="0" r="0" b="0"/>
              <wp:wrapNone/>
              <wp:docPr id="2"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82300"/>
                      </a:xfrm>
                      <a:prstGeom prst="rect">
                        <a:avLst/>
                      </a:prstGeom>
                      <a:solidFill>
                        <a:srgbClr val="FFE8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7B12A3" id="Rechteck 4" o:spid="_x0000_s1026" style="position:absolute;margin-left:0;margin-top:0;width:11.35pt;height:8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" fillcolor="#ffe843" stroked="f" strokeweight="1pt">
              <v:path arrowok="t"/>
              <w10:wrap anchorx="page" anchory="page"/>
              <w10:anchorlock/>
            </v:rect>
          </w:pict>
        </mc:Fallback>
      </mc:AlternateContent>
    </w:r>
    <w:r w:rsidR="00A40B8C">
      <mc:AlternateContent>
        <mc:Choice Requires="wps">
          <w:drawing>
            <wp:anchor distT="0" distB="0" distL="114300" distR="114300" simplePos="0" relativeHeight="251657216" behindDoc="0" locked="1" layoutInCell="1" allowOverlap="1" wp14:anchorId="5960350F" wp14:editId="5AE05FD5">
              <wp:simplePos x="0" y="0"/>
              <wp:positionH relativeFrom="page">
                <wp:posOffset>0</wp:posOffset>
              </wp:positionH>
              <wp:positionV relativeFrom="page">
                <wp:posOffset>0</wp:posOffset>
              </wp:positionV>
              <wp:extent cx="7560310" cy="144145"/>
              <wp:effectExtent l="0" t="0" r="0" b="0"/>
              <wp:wrapNone/>
              <wp:docPr id="5" name="Rechtec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310" cy="144145"/>
                      </a:xfrm>
                      <a:prstGeom prst="rect">
                        <a:avLst/>
                      </a:prstGeom>
                      <a:solidFill>
                        <a:srgbClr val="FFE8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AFA4AF" id="Rechteck 5" o:spid="_x0000_s1026" style="position:absolute;margin-left:0;margin-top:0;width:595.3pt;height:1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" fillcolor="#ffe843" stroked="f" strokeweight="1pt">
              <v:path arrowok="t"/>
              <o:lock v:ext="edit" aspectratio="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194B"/>
    <w:multiLevelType w:val="hybridMultilevel"/>
    <w:tmpl w:val="F7AAE94E"/>
    <w:lvl w:ilvl="0" w:tplc="AFEC942C">
      <w:start w:val="2"/>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3C2577"/>
    <w:multiLevelType w:val="hybridMultilevel"/>
    <w:tmpl w:val="231C5B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9783E"/>
    <w:multiLevelType w:val="hybridMultilevel"/>
    <w:tmpl w:val="63005D32"/>
    <w:lvl w:ilvl="0" w:tplc="A49444AE">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09352208">
    <w:abstractNumId w:val="2"/>
  </w:num>
  <w:num w:numId="2" w16cid:durableId="445778118">
    <w:abstractNumId w:val="1"/>
  </w:num>
  <w:num w:numId="3" w16cid:durableId="7316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formatting="1" w:enforcement="0"/>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laufzahl" w:val="eins"/>
    <w:docVar w:name="sachname" w:val="Michael Prodnik"/>
  </w:docVars>
  <w:rsids>
    <w:rsidRoot w:val="001D6EA4"/>
    <w:rsid w:val="00020C8C"/>
    <w:rsid w:val="00021B3F"/>
    <w:rsid w:val="000474D4"/>
    <w:rsid w:val="000521C9"/>
    <w:rsid w:val="00061EC4"/>
    <w:rsid w:val="000A1C06"/>
    <w:rsid w:val="000A2899"/>
    <w:rsid w:val="000B43BB"/>
    <w:rsid w:val="000C32CB"/>
    <w:rsid w:val="000D033C"/>
    <w:rsid w:val="000E25D0"/>
    <w:rsid w:val="00110806"/>
    <w:rsid w:val="00120C31"/>
    <w:rsid w:val="00120F1E"/>
    <w:rsid w:val="00121FD6"/>
    <w:rsid w:val="001334CC"/>
    <w:rsid w:val="00135982"/>
    <w:rsid w:val="001926FC"/>
    <w:rsid w:val="001A78B8"/>
    <w:rsid w:val="001A7E99"/>
    <w:rsid w:val="001B19A5"/>
    <w:rsid w:val="001D27A1"/>
    <w:rsid w:val="001D6EA4"/>
    <w:rsid w:val="001E1132"/>
    <w:rsid w:val="00202260"/>
    <w:rsid w:val="002502AD"/>
    <w:rsid w:val="0029550A"/>
    <w:rsid w:val="002A231F"/>
    <w:rsid w:val="002B0BFF"/>
    <w:rsid w:val="002F3981"/>
    <w:rsid w:val="003736C0"/>
    <w:rsid w:val="003779EC"/>
    <w:rsid w:val="003A3C48"/>
    <w:rsid w:val="003C0872"/>
    <w:rsid w:val="003C583C"/>
    <w:rsid w:val="003C6A1E"/>
    <w:rsid w:val="003D35BC"/>
    <w:rsid w:val="003D7658"/>
    <w:rsid w:val="003E2BE7"/>
    <w:rsid w:val="003E5E04"/>
    <w:rsid w:val="003F00BF"/>
    <w:rsid w:val="003F45EB"/>
    <w:rsid w:val="0040419E"/>
    <w:rsid w:val="004135C3"/>
    <w:rsid w:val="0042550C"/>
    <w:rsid w:val="00444780"/>
    <w:rsid w:val="004559CB"/>
    <w:rsid w:val="00474270"/>
    <w:rsid w:val="004A291B"/>
    <w:rsid w:val="004A3F85"/>
    <w:rsid w:val="004B3D39"/>
    <w:rsid w:val="004C1780"/>
    <w:rsid w:val="004C208A"/>
    <w:rsid w:val="004C6DE2"/>
    <w:rsid w:val="004D1A15"/>
    <w:rsid w:val="004F2505"/>
    <w:rsid w:val="005202D3"/>
    <w:rsid w:val="00563138"/>
    <w:rsid w:val="00570C54"/>
    <w:rsid w:val="00594D0E"/>
    <w:rsid w:val="00597A44"/>
    <w:rsid w:val="005A0BBA"/>
    <w:rsid w:val="005A1866"/>
    <w:rsid w:val="005A2440"/>
    <w:rsid w:val="005A66D2"/>
    <w:rsid w:val="005B339D"/>
    <w:rsid w:val="005C23A5"/>
    <w:rsid w:val="005E3315"/>
    <w:rsid w:val="005F466F"/>
    <w:rsid w:val="00604C16"/>
    <w:rsid w:val="00606EF3"/>
    <w:rsid w:val="00630ACC"/>
    <w:rsid w:val="00642F28"/>
    <w:rsid w:val="006512F2"/>
    <w:rsid w:val="006512F6"/>
    <w:rsid w:val="006547BA"/>
    <w:rsid w:val="006616E2"/>
    <w:rsid w:val="00672FE7"/>
    <w:rsid w:val="00695C5C"/>
    <w:rsid w:val="006A784A"/>
    <w:rsid w:val="006B1673"/>
    <w:rsid w:val="006C48AD"/>
    <w:rsid w:val="006C735B"/>
    <w:rsid w:val="006D47CE"/>
    <w:rsid w:val="006F34FE"/>
    <w:rsid w:val="00730A82"/>
    <w:rsid w:val="00756711"/>
    <w:rsid w:val="0076526D"/>
    <w:rsid w:val="0077779F"/>
    <w:rsid w:val="007834E2"/>
    <w:rsid w:val="007A042E"/>
    <w:rsid w:val="007A4B7E"/>
    <w:rsid w:val="007B4C13"/>
    <w:rsid w:val="007D1772"/>
    <w:rsid w:val="00800C0D"/>
    <w:rsid w:val="008029A4"/>
    <w:rsid w:val="00811535"/>
    <w:rsid w:val="00834CB9"/>
    <w:rsid w:val="008553B1"/>
    <w:rsid w:val="00866CDA"/>
    <w:rsid w:val="00873512"/>
    <w:rsid w:val="00882414"/>
    <w:rsid w:val="008A5349"/>
    <w:rsid w:val="008C1090"/>
    <w:rsid w:val="00902418"/>
    <w:rsid w:val="00920824"/>
    <w:rsid w:val="0093097E"/>
    <w:rsid w:val="00960411"/>
    <w:rsid w:val="00975D76"/>
    <w:rsid w:val="009C57B3"/>
    <w:rsid w:val="009E06F6"/>
    <w:rsid w:val="009F3FCB"/>
    <w:rsid w:val="009F5E9C"/>
    <w:rsid w:val="00A12BCE"/>
    <w:rsid w:val="00A40327"/>
    <w:rsid w:val="00A40B8C"/>
    <w:rsid w:val="00A5087D"/>
    <w:rsid w:val="00A60410"/>
    <w:rsid w:val="00A6115C"/>
    <w:rsid w:val="00A624D9"/>
    <w:rsid w:val="00A74FDB"/>
    <w:rsid w:val="00A81635"/>
    <w:rsid w:val="00A86F7C"/>
    <w:rsid w:val="00A9229A"/>
    <w:rsid w:val="00AA748B"/>
    <w:rsid w:val="00AB732B"/>
    <w:rsid w:val="00AD1E0F"/>
    <w:rsid w:val="00AF4C7F"/>
    <w:rsid w:val="00AF65CD"/>
    <w:rsid w:val="00B03D7D"/>
    <w:rsid w:val="00B23B2B"/>
    <w:rsid w:val="00B278DB"/>
    <w:rsid w:val="00B3304B"/>
    <w:rsid w:val="00B57539"/>
    <w:rsid w:val="00B57D72"/>
    <w:rsid w:val="00B76E2F"/>
    <w:rsid w:val="00B775B8"/>
    <w:rsid w:val="00B91D1E"/>
    <w:rsid w:val="00B944CE"/>
    <w:rsid w:val="00B97606"/>
    <w:rsid w:val="00B9790A"/>
    <w:rsid w:val="00BD75FF"/>
    <w:rsid w:val="00BE4036"/>
    <w:rsid w:val="00C00A03"/>
    <w:rsid w:val="00C10280"/>
    <w:rsid w:val="00C42600"/>
    <w:rsid w:val="00C50C73"/>
    <w:rsid w:val="00C575A8"/>
    <w:rsid w:val="00C65A9F"/>
    <w:rsid w:val="00C8450F"/>
    <w:rsid w:val="00C96627"/>
    <w:rsid w:val="00CA2A2E"/>
    <w:rsid w:val="00CB0C87"/>
    <w:rsid w:val="00CB3BFA"/>
    <w:rsid w:val="00CB7836"/>
    <w:rsid w:val="00CC01C2"/>
    <w:rsid w:val="00CC13DD"/>
    <w:rsid w:val="00CE735E"/>
    <w:rsid w:val="00D24E6F"/>
    <w:rsid w:val="00D40A5A"/>
    <w:rsid w:val="00D4749C"/>
    <w:rsid w:val="00D806EB"/>
    <w:rsid w:val="00DA5692"/>
    <w:rsid w:val="00DB3C10"/>
    <w:rsid w:val="00E22250"/>
    <w:rsid w:val="00E260C7"/>
    <w:rsid w:val="00E46899"/>
    <w:rsid w:val="00E5645A"/>
    <w:rsid w:val="00E63DD8"/>
    <w:rsid w:val="00E93F68"/>
    <w:rsid w:val="00ED0BE4"/>
    <w:rsid w:val="00EF1F20"/>
    <w:rsid w:val="00EF4D76"/>
    <w:rsid w:val="00F10591"/>
    <w:rsid w:val="00F32F90"/>
    <w:rsid w:val="00F45CB3"/>
    <w:rsid w:val="00F500CB"/>
    <w:rsid w:val="00F60E67"/>
    <w:rsid w:val="00F71BA6"/>
    <w:rsid w:val="00F72F1C"/>
    <w:rsid w:val="00F96BA6"/>
    <w:rsid w:val="00FA7030"/>
    <w:rsid w:val="00FC215D"/>
    <w:rsid w:val="00FD3704"/>
    <w:rsid w:val="00FD639F"/>
    <w:rsid w:val="00FE2E61"/>
    <w:rsid w:val="00FF0E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BC3805"/>
  <w14:defaultImageDpi w14:val="0"/>
  <w15:docId w15:val="{327C9907-1695-4F0A-81AA-67204479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de-AT" w:eastAsia="de-AT"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locked="0" w:semiHidden="1" w:unhideWhenUsed="1"/>
    <w:lsdException w:name="annotation text" w:semiHidden="1" w:unhideWhenUsed="1"/>
    <w:lsdException w:name="header" w:locked="0" w:semiHidden="1"/>
    <w:lsdException w:name="footer" w:locked="0"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lsdException w:name="endnote reference" w:locked="0" w:semiHidden="1" w:unhideWhenUsed="1"/>
    <w:lsdException w:name="endnote text" w:locked="0" w:semiHidden="1" w:unhideWhenUsed="1"/>
    <w:lsdException w:name="table of authorities" w:semiHidden="1" w:unhideWhenUsed="1"/>
    <w:lsdException w:name="macro" w:locked="0"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0" w:semiHidden="1" w:unhideWhenUsed="1"/>
    <w:lsdException w:name="Signature" w:semiHidden="1" w:unhideWhenUsed="1"/>
    <w:lsdException w:name="Default Paragraph Font" w:locked="0" w:semiHidden="1"/>
    <w:lsdException w:name="Body Text" w:locked="0" w:semiHidden="1" w:uiPriority="0" w:unhideWhenUsed="1"/>
    <w:lsdException w:name="Body Text Indent" w:semiHidden="1"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lsdException w:name="FollowedHyperlink" w:semiHidden="1" w:unhideWhenUsed="1"/>
    <w:lsdException w:name="Strong" w:locked="0" w:uiPriority="22" w:qFormat="1"/>
    <w:lsdException w:name="Emphasis" w:locked="0"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lsdException w:name="Subtle Reference" w:locked="0"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aliases w:val="Villach Fliesstext"/>
    <w:qFormat/>
    <w:rsid w:val="00FE2E61"/>
    <w:pPr>
      <w:spacing w:after="0" w:line="288" w:lineRule="auto"/>
      <w:ind w:right="794"/>
    </w:pPr>
    <w:rPr>
      <w:rFonts w:ascii="Arial" w:hAnsi="Arial" w:cs="Arial"/>
      <w:szCs w:val="20"/>
      <w:lang w:val="de-DE" w:eastAsia="de-DE"/>
    </w:rPr>
  </w:style>
  <w:style w:type="paragraph" w:styleId="berschrift1">
    <w:name w:val="heading 1"/>
    <w:aliases w:val="Zwischenüberschrift"/>
    <w:basedOn w:val="Standard"/>
    <w:next w:val="Standard"/>
    <w:link w:val="berschrift1Zchn"/>
    <w:uiPriority w:val="9"/>
    <w:qFormat/>
    <w:rsid w:val="00C50C73"/>
    <w:pPr>
      <w:spacing w:before="240" w:after="120"/>
      <w:outlineLvl w:val="0"/>
    </w:pPr>
    <w:rPr>
      <w:b/>
      <w:sz w:val="24"/>
      <w:lang w:val="de-AT"/>
    </w:rPr>
  </w:style>
  <w:style w:type="paragraph" w:styleId="berschrift2">
    <w:name w:val="heading 2"/>
    <w:basedOn w:val="Standard"/>
    <w:next w:val="Standard"/>
    <w:link w:val="berschrift2Zchn"/>
    <w:uiPriority w:val="9"/>
    <w:semiHidden/>
    <w:unhideWhenUsed/>
    <w:locked/>
    <w:rsid w:val="000521C9"/>
    <w:pPr>
      <w:keepNext/>
      <w:keepLines/>
      <w:spacing w:before="40"/>
      <w:outlineLvl w:val="1"/>
    </w:pPr>
    <w:rPr>
      <w:rFonts w:asciiTheme="majorHAnsi" w:eastAsiaTheme="majorEastAsia" w:hAnsiTheme="majorHAnsi" w:cs="Times New Roman"/>
      <w:color w:val="2E74B5" w:themeColor="accent1" w:themeShade="BF"/>
      <w:sz w:val="26"/>
      <w:szCs w:val="26"/>
    </w:rPr>
  </w:style>
  <w:style w:type="paragraph" w:styleId="berschrift3">
    <w:name w:val="heading 3"/>
    <w:basedOn w:val="Standard"/>
    <w:next w:val="Standard"/>
    <w:link w:val="berschrift3Zchn"/>
    <w:uiPriority w:val="9"/>
    <w:unhideWhenUsed/>
    <w:qFormat/>
    <w:locked/>
    <w:rsid w:val="00975D7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Zwischenüberschrift Zchn"/>
    <w:basedOn w:val="Absatz-Standardschriftart"/>
    <w:link w:val="berschrift1"/>
    <w:uiPriority w:val="9"/>
    <w:locked/>
    <w:rsid w:val="00C50C73"/>
    <w:rPr>
      <w:rFonts w:ascii="Arial" w:hAnsi="Arial" w:cs="Arial"/>
      <w:b/>
      <w:sz w:val="24"/>
      <w:szCs w:val="20"/>
      <w:lang w:eastAsia="de-DE"/>
    </w:rPr>
  </w:style>
  <w:style w:type="character" w:customStyle="1" w:styleId="berschrift2Zchn">
    <w:name w:val="Überschrift 2 Zchn"/>
    <w:basedOn w:val="Absatz-Standardschriftart"/>
    <w:link w:val="berschrift2"/>
    <w:uiPriority w:val="9"/>
    <w:semiHidden/>
    <w:locked/>
    <w:rsid w:val="000521C9"/>
    <w:rPr>
      <w:rFonts w:asciiTheme="majorHAnsi" w:eastAsiaTheme="majorEastAsia" w:hAnsiTheme="majorHAnsi" w:cs="Times New Roman"/>
      <w:color w:val="2E74B5" w:themeColor="accent1" w:themeShade="BF"/>
      <w:sz w:val="26"/>
      <w:szCs w:val="26"/>
      <w:lang w:val="de-DE" w:eastAsia="de-DE"/>
    </w:rPr>
  </w:style>
  <w:style w:type="paragraph" w:styleId="Kopfzeile">
    <w:name w:val="header"/>
    <w:basedOn w:val="Standard"/>
    <w:link w:val="KopfzeileZchn"/>
    <w:uiPriority w:val="99"/>
    <w:locked/>
    <w:pPr>
      <w:tabs>
        <w:tab w:val="center" w:pos="4536"/>
        <w:tab w:val="right" w:pos="9072"/>
      </w:tabs>
    </w:pPr>
    <w:rPr>
      <w:sz w:val="26"/>
      <w:szCs w:val="26"/>
    </w:rPr>
  </w:style>
  <w:style w:type="character" w:customStyle="1" w:styleId="KopfzeileZchn">
    <w:name w:val="Kopfzeile Zchn"/>
    <w:basedOn w:val="Absatz-Standardschriftart"/>
    <w:link w:val="Kopfzeile"/>
    <w:uiPriority w:val="99"/>
    <w:semiHidden/>
    <w:locked/>
    <w:rPr>
      <w:rFonts w:ascii="Arial" w:hAnsi="Arial" w:cs="Arial"/>
      <w:sz w:val="20"/>
      <w:szCs w:val="20"/>
      <w:lang w:val="de-DE" w:eastAsia="de-DE"/>
    </w:rPr>
  </w:style>
  <w:style w:type="character" w:styleId="Seitenzahl">
    <w:name w:val="page number"/>
    <w:basedOn w:val="Absatz-Standardschriftart"/>
    <w:uiPriority w:val="99"/>
    <w:rPr>
      <w:rFonts w:cs="Times New Roman"/>
    </w:rPr>
  </w:style>
  <w:style w:type="character" w:styleId="Hyperlink">
    <w:name w:val="Hyperlink"/>
    <w:basedOn w:val="Absatz-Standardschriftart"/>
    <w:uiPriority w:val="99"/>
    <w:rPr>
      <w:rFonts w:cs="Times New Roman"/>
      <w:color w:val="0000FF"/>
      <w:u w:val="singl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ascii="Arial" w:hAnsi="Arial" w:cs="Arial"/>
      <w:sz w:val="20"/>
      <w:szCs w:val="20"/>
      <w:lang w:val="de-DE" w:eastAsia="de-DE"/>
    </w:rPr>
  </w:style>
  <w:style w:type="paragraph" w:styleId="Listenabsatz">
    <w:name w:val="List Paragraph"/>
    <w:aliases w:val="Aufzählung"/>
    <w:basedOn w:val="Standard"/>
    <w:link w:val="ListenabsatzZchn"/>
    <w:uiPriority w:val="34"/>
    <w:qFormat/>
    <w:rsid w:val="000521C9"/>
    <w:pPr>
      <w:numPr>
        <w:numId w:val="1"/>
      </w:numPr>
      <w:contextualSpacing/>
    </w:pPr>
    <w:rPr>
      <w:spacing w:val="6"/>
      <w:szCs w:val="22"/>
      <w:lang w:val="de-AT"/>
    </w:rPr>
  </w:style>
  <w:style w:type="paragraph" w:styleId="Sprechblasentext">
    <w:name w:val="Balloon Text"/>
    <w:basedOn w:val="Standard"/>
    <w:link w:val="SprechblasentextZchn"/>
    <w:uiPriority w:val="99"/>
    <w:semiHidden/>
    <w:unhideWhenUsed/>
    <w:locked/>
    <w:rsid w:val="006C735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6C735B"/>
    <w:rPr>
      <w:rFonts w:ascii="Segoe UI" w:hAnsi="Segoe UI" w:cs="Segoe UI"/>
      <w:sz w:val="18"/>
      <w:szCs w:val="18"/>
      <w:lang w:val="de-DE" w:eastAsia="de-DE"/>
    </w:rPr>
  </w:style>
  <w:style w:type="character" w:customStyle="1" w:styleId="ListenabsatzZchn">
    <w:name w:val="Listenabsatz Zchn"/>
    <w:aliases w:val="Aufzählung Zchn"/>
    <w:link w:val="Listenabsatz"/>
    <w:uiPriority w:val="34"/>
    <w:locked/>
    <w:rsid w:val="000521C9"/>
    <w:rPr>
      <w:rFonts w:ascii="Arial" w:hAnsi="Arial"/>
      <w:spacing w:val="6"/>
      <w:lang w:val="x-none" w:eastAsia="de-DE"/>
    </w:rPr>
  </w:style>
  <w:style w:type="paragraph" w:customStyle="1" w:styleId="berschrift">
    <w:name w:val="Überschrift"/>
    <w:basedOn w:val="Standard"/>
    <w:qFormat/>
    <w:rsid w:val="00C50C73"/>
    <w:pPr>
      <w:autoSpaceDE w:val="0"/>
      <w:autoSpaceDN w:val="0"/>
      <w:adjustRightInd w:val="0"/>
      <w:spacing w:after="300" w:line="240" w:lineRule="auto"/>
    </w:pPr>
    <w:rPr>
      <w:b/>
      <w:sz w:val="36"/>
      <w:szCs w:val="32"/>
      <w:lang w:val="de-AT" w:eastAsia="de-AT"/>
    </w:rPr>
  </w:style>
  <w:style w:type="paragraph" w:styleId="KeinLeerraum">
    <w:name w:val="No Spacing"/>
    <w:aliases w:val="Empfänger"/>
    <w:basedOn w:val="Standard"/>
    <w:uiPriority w:val="1"/>
    <w:qFormat/>
    <w:rsid w:val="000A1C06"/>
    <w:pPr>
      <w:shd w:val="clear" w:color="auto" w:fill="FFFFFF" w:themeFill="background1"/>
      <w:tabs>
        <w:tab w:val="left" w:pos="5954"/>
      </w:tabs>
      <w:ind w:left="-142"/>
    </w:pPr>
    <w:rPr>
      <w:spacing w:val="6"/>
      <w:szCs w:val="22"/>
      <w:lang w:val="de-AT"/>
    </w:rPr>
  </w:style>
  <w:style w:type="character" w:styleId="SchwacherVerweis">
    <w:name w:val="Subtle Reference"/>
    <w:aliases w:val="Adressblock"/>
    <w:basedOn w:val="Absatz-Standardschriftart"/>
    <w:uiPriority w:val="31"/>
    <w:qFormat/>
    <w:rsid w:val="000A1C06"/>
    <w:rPr>
      <w:sz w:val="15"/>
      <w:lang w:val="fr-FR" w:eastAsia="x-none"/>
    </w:rPr>
  </w:style>
  <w:style w:type="character" w:styleId="SchwacheHervorhebung">
    <w:name w:val="Subtle Emphasis"/>
    <w:aliases w:val="Adressblock-Abteilung"/>
    <w:basedOn w:val="Absatz-Standardschriftart"/>
    <w:uiPriority w:val="19"/>
    <w:qFormat/>
    <w:rsid w:val="00834CB9"/>
    <w:rPr>
      <w:rFonts w:ascii="Arial" w:hAnsi="Arial"/>
      <w:b/>
      <w:sz w:val="15"/>
      <w:lang w:val="fr-FR" w:eastAsia="x-none"/>
    </w:rPr>
  </w:style>
  <w:style w:type="character" w:styleId="Fett">
    <w:name w:val="Strong"/>
    <w:basedOn w:val="Absatz-Standardschriftart"/>
    <w:uiPriority w:val="22"/>
    <w:qFormat/>
    <w:rsid w:val="000521C9"/>
    <w:rPr>
      <w:b/>
      <w:spacing w:val="6"/>
      <w:sz w:val="22"/>
      <w:lang w:val="de-AT" w:eastAsia="x-none"/>
    </w:rPr>
  </w:style>
  <w:style w:type="paragraph" w:styleId="Zitat">
    <w:name w:val="Quote"/>
    <w:basedOn w:val="Standard"/>
    <w:next w:val="Standard"/>
    <w:link w:val="ZitatZchn"/>
    <w:uiPriority w:val="29"/>
    <w:qFormat/>
    <w:rsid w:val="005A0BBA"/>
    <w:pPr>
      <w:ind w:left="709"/>
      <w:jc w:val="both"/>
    </w:pPr>
    <w:rPr>
      <w:spacing w:val="6"/>
      <w:szCs w:val="22"/>
      <w:lang w:val="de-AT"/>
    </w:rPr>
  </w:style>
  <w:style w:type="character" w:customStyle="1" w:styleId="ZitatZchn">
    <w:name w:val="Zitat Zchn"/>
    <w:basedOn w:val="Absatz-Standardschriftart"/>
    <w:link w:val="Zitat"/>
    <w:uiPriority w:val="29"/>
    <w:locked/>
    <w:rsid w:val="005A0BBA"/>
    <w:rPr>
      <w:rFonts w:ascii="Arial" w:hAnsi="Arial" w:cs="Arial"/>
      <w:spacing w:val="6"/>
      <w:lang w:val="x-none" w:eastAsia="de-DE"/>
    </w:rPr>
  </w:style>
  <w:style w:type="paragraph" w:customStyle="1" w:styleId="Vorspann">
    <w:name w:val="Vorspann"/>
    <w:basedOn w:val="Standard"/>
    <w:link w:val="VorspannZchn"/>
    <w:qFormat/>
    <w:rsid w:val="00C50C73"/>
    <w:pPr>
      <w:autoSpaceDE w:val="0"/>
      <w:autoSpaceDN w:val="0"/>
      <w:adjustRightInd w:val="0"/>
    </w:pPr>
    <w:rPr>
      <w:rFonts w:cs="Arial,Italic"/>
      <w:b/>
      <w:iCs/>
      <w:szCs w:val="22"/>
      <w:lang w:val="de-AT" w:eastAsia="de-AT"/>
    </w:rPr>
  </w:style>
  <w:style w:type="character" w:customStyle="1" w:styleId="VorspannZchn">
    <w:name w:val="Vorspann Zchn"/>
    <w:basedOn w:val="Absatz-Standardschriftart"/>
    <w:link w:val="Vorspann"/>
    <w:rsid w:val="00C50C73"/>
    <w:rPr>
      <w:rFonts w:ascii="Arial" w:hAnsi="Arial" w:cs="Arial,Italic"/>
      <w:b/>
      <w:iCs/>
    </w:rPr>
  </w:style>
  <w:style w:type="paragraph" w:customStyle="1" w:styleId="Aussendung">
    <w:name w:val="Aussendung"/>
    <w:basedOn w:val="Vorspann"/>
    <w:link w:val="AussendungZchn"/>
    <w:qFormat/>
    <w:rsid w:val="00C50C73"/>
    <w:rPr>
      <w:noProof/>
      <w:sz w:val="24"/>
    </w:rPr>
  </w:style>
  <w:style w:type="character" w:customStyle="1" w:styleId="AussendungZchn">
    <w:name w:val="Aussendung Zchn"/>
    <w:basedOn w:val="VorspannZchn"/>
    <w:link w:val="Aussendung"/>
    <w:rsid w:val="00C50C73"/>
    <w:rPr>
      <w:rFonts w:ascii="Arial" w:hAnsi="Arial" w:cs="Arial,Italic"/>
      <w:b/>
      <w:iCs/>
      <w:noProof/>
      <w:sz w:val="24"/>
    </w:rPr>
  </w:style>
  <w:style w:type="paragraph" w:customStyle="1" w:styleId="VorspannEARTIKELgross">
    <w:name w:val="Vorspann E (ARTIKEL gross)"/>
    <w:basedOn w:val="Standard"/>
    <w:uiPriority w:val="99"/>
    <w:rsid w:val="005E3315"/>
    <w:pPr>
      <w:autoSpaceDE w:val="0"/>
      <w:autoSpaceDN w:val="0"/>
      <w:adjustRightInd w:val="0"/>
      <w:spacing w:after="57" w:line="326" w:lineRule="atLeast"/>
      <w:ind w:right="0"/>
      <w:textAlignment w:val="center"/>
    </w:pPr>
    <w:rPr>
      <w:rFonts w:ascii="Corporate E Light" w:eastAsiaTheme="minorHAnsi" w:hAnsi="Corporate E Light" w:cs="Corporate E Light"/>
      <w:color w:val="000000"/>
      <w:spacing w:val="6"/>
      <w:sz w:val="27"/>
      <w:szCs w:val="27"/>
      <w:lang w:eastAsia="en-US"/>
    </w:rPr>
  </w:style>
  <w:style w:type="paragraph" w:customStyle="1" w:styleId="KastenCopyBOX">
    <w:name w:val="Kasten Copy (BOX)"/>
    <w:basedOn w:val="Standard"/>
    <w:uiPriority w:val="99"/>
    <w:rsid w:val="005202D3"/>
    <w:pPr>
      <w:autoSpaceDE w:val="0"/>
      <w:autoSpaceDN w:val="0"/>
      <w:spacing w:line="216" w:lineRule="atLeast"/>
      <w:ind w:right="0"/>
    </w:pPr>
    <w:rPr>
      <w:rFonts w:ascii="CorporateS-Demi" w:eastAsiaTheme="minorHAnsi" w:hAnsi="CorporateS-Demi" w:cs="Times New Roman"/>
      <w:color w:val="000000"/>
      <w:sz w:val="19"/>
      <w:szCs w:val="19"/>
      <w:lang w:val="de-AT" w:eastAsia="en-US"/>
    </w:rPr>
  </w:style>
  <w:style w:type="paragraph" w:customStyle="1" w:styleId="EinfAbs">
    <w:name w:val="[Einf. Abs.]"/>
    <w:basedOn w:val="Standard"/>
    <w:uiPriority w:val="99"/>
    <w:rsid w:val="005B339D"/>
    <w:pPr>
      <w:autoSpaceDE w:val="0"/>
      <w:autoSpaceDN w:val="0"/>
      <w:adjustRightInd w:val="0"/>
      <w:ind w:right="0"/>
      <w:textAlignment w:val="center"/>
    </w:pPr>
    <w:rPr>
      <w:rFonts w:ascii="Minion Pro" w:hAnsi="Minion Pro" w:cs="Minion Pro"/>
      <w:color w:val="000000"/>
      <w:sz w:val="24"/>
      <w:szCs w:val="24"/>
      <w:lang w:eastAsia="de-AT"/>
    </w:rPr>
  </w:style>
  <w:style w:type="character" w:customStyle="1" w:styleId="FlietextKundmachungKundmachungILG">
    <w:name w:val="Fließtext Kundmachung (Kundmachung ILG)"/>
    <w:uiPriority w:val="99"/>
    <w:rsid w:val="005B339D"/>
    <w:rPr>
      <w:rFonts w:ascii="CorporateS-Regular" w:hAnsi="CorporateS-Regular" w:cs="CorporateS-Regular"/>
      <w:sz w:val="16"/>
      <w:szCs w:val="16"/>
    </w:rPr>
  </w:style>
  <w:style w:type="character" w:customStyle="1" w:styleId="CopyVersalboldsans">
    <w:name w:val="Copy Versal bold sans"/>
    <w:uiPriority w:val="99"/>
    <w:rsid w:val="005B339D"/>
    <w:rPr>
      <w:rFonts w:ascii="CorporateS-ExtraBold" w:hAnsi="CorporateS-ExtraBold" w:cs="CorporateS-ExtraBold"/>
      <w:caps/>
      <w:sz w:val="20"/>
      <w:szCs w:val="20"/>
    </w:rPr>
  </w:style>
  <w:style w:type="paragraph" w:styleId="Textkrper">
    <w:name w:val="Body Text"/>
    <w:basedOn w:val="Standard"/>
    <w:link w:val="TextkrperZchn"/>
    <w:semiHidden/>
    <w:unhideWhenUsed/>
    <w:rsid w:val="00D24E6F"/>
    <w:pPr>
      <w:spacing w:line="240" w:lineRule="auto"/>
      <w:ind w:right="0"/>
      <w:jc w:val="both"/>
    </w:pPr>
    <w:rPr>
      <w:rFonts w:eastAsia="Times New Roman"/>
      <w:sz w:val="26"/>
      <w:szCs w:val="26"/>
    </w:rPr>
  </w:style>
  <w:style w:type="character" w:customStyle="1" w:styleId="TextkrperZchn">
    <w:name w:val="Textkörper Zchn"/>
    <w:basedOn w:val="Absatz-Standardschriftart"/>
    <w:link w:val="Textkrper"/>
    <w:semiHidden/>
    <w:rsid w:val="00D24E6F"/>
    <w:rPr>
      <w:rFonts w:ascii="Arial" w:eastAsia="Times New Roman" w:hAnsi="Arial" w:cs="Arial"/>
      <w:sz w:val="26"/>
      <w:szCs w:val="26"/>
      <w:lang w:val="de-DE" w:eastAsia="de-DE"/>
    </w:rPr>
  </w:style>
  <w:style w:type="paragraph" w:customStyle="1" w:styleId="ServiceCopyDatumSERVICE">
    <w:name w:val="Service Copy Datum (SERVICE)"/>
    <w:basedOn w:val="Standard"/>
    <w:uiPriority w:val="99"/>
    <w:rsid w:val="00021B3F"/>
    <w:pPr>
      <w:autoSpaceDE w:val="0"/>
      <w:autoSpaceDN w:val="0"/>
      <w:adjustRightInd w:val="0"/>
      <w:spacing w:line="176" w:lineRule="atLeast"/>
      <w:ind w:right="0"/>
      <w:textAlignment w:val="center"/>
    </w:pPr>
    <w:rPr>
      <w:rFonts w:ascii="CorporateS-ExtraBold" w:hAnsi="CorporateS-ExtraBold" w:cs="CorporateS-ExtraBold"/>
      <w:caps/>
      <w:color w:val="000000"/>
      <w:w w:val="92"/>
      <w:sz w:val="18"/>
      <w:szCs w:val="18"/>
      <w:lang w:eastAsia="de-AT"/>
    </w:rPr>
  </w:style>
  <w:style w:type="paragraph" w:customStyle="1" w:styleId="ServiceCopySERVICE">
    <w:name w:val="Service Copy (SERVICE)"/>
    <w:basedOn w:val="Standard"/>
    <w:uiPriority w:val="99"/>
    <w:rsid w:val="00021B3F"/>
    <w:pPr>
      <w:autoSpaceDE w:val="0"/>
      <w:autoSpaceDN w:val="0"/>
      <w:adjustRightInd w:val="0"/>
      <w:spacing w:line="176" w:lineRule="atLeast"/>
      <w:ind w:right="0"/>
      <w:textAlignment w:val="center"/>
    </w:pPr>
    <w:rPr>
      <w:rFonts w:ascii="CorporateS-Regular" w:hAnsi="CorporateS-Regular" w:cs="CorporateS-Regular"/>
      <w:color w:val="000000"/>
      <w:w w:val="92"/>
      <w:sz w:val="19"/>
      <w:szCs w:val="19"/>
      <w:lang w:eastAsia="de-AT"/>
    </w:rPr>
  </w:style>
  <w:style w:type="paragraph" w:customStyle="1" w:styleId="ServiceCopyKontaktSERVICE">
    <w:name w:val="Service Copy Kontakt (SERVICE)"/>
    <w:basedOn w:val="Standard"/>
    <w:uiPriority w:val="99"/>
    <w:rsid w:val="00021B3F"/>
    <w:pPr>
      <w:autoSpaceDE w:val="0"/>
      <w:autoSpaceDN w:val="0"/>
      <w:adjustRightInd w:val="0"/>
      <w:spacing w:line="176" w:lineRule="atLeast"/>
      <w:ind w:right="0"/>
      <w:textAlignment w:val="center"/>
    </w:pPr>
    <w:rPr>
      <w:rFonts w:ascii="CorporateS-RegularItalic" w:hAnsi="CorporateS-RegularItalic" w:cs="CorporateS-RegularItalic"/>
      <w:i/>
      <w:iCs/>
      <w:color w:val="000000"/>
      <w:w w:val="92"/>
      <w:sz w:val="19"/>
      <w:szCs w:val="19"/>
      <w:lang w:eastAsia="de-AT"/>
    </w:rPr>
  </w:style>
  <w:style w:type="paragraph" w:customStyle="1" w:styleId="CopyInitialARTIKELgross">
    <w:name w:val="Copy Initial (ARTIKEL gross)"/>
    <w:basedOn w:val="Standard"/>
    <w:uiPriority w:val="99"/>
    <w:rsid w:val="00AA748B"/>
    <w:pPr>
      <w:autoSpaceDE w:val="0"/>
      <w:autoSpaceDN w:val="0"/>
      <w:adjustRightInd w:val="0"/>
      <w:spacing w:line="252" w:lineRule="atLeast"/>
      <w:ind w:right="0"/>
      <w:jc w:val="both"/>
    </w:pPr>
    <w:rPr>
      <w:rFonts w:ascii="CorporateA-Regular" w:eastAsiaTheme="minorHAnsi" w:hAnsi="CorporateA-Regular" w:cs="CorporateA-Regular"/>
      <w:color w:val="000000"/>
      <w:sz w:val="20"/>
      <w:lang w:eastAsia="en-US"/>
    </w:rPr>
  </w:style>
  <w:style w:type="paragraph" w:customStyle="1" w:styleId="ZitatZITAT">
    <w:name w:val="Zitat (ZITAT)"/>
    <w:basedOn w:val="Standard"/>
    <w:uiPriority w:val="99"/>
    <w:rsid w:val="00AA748B"/>
    <w:pPr>
      <w:autoSpaceDE w:val="0"/>
      <w:autoSpaceDN w:val="0"/>
      <w:adjustRightInd w:val="0"/>
      <w:spacing w:after="57" w:line="300" w:lineRule="atLeast"/>
      <w:ind w:right="0"/>
      <w:jc w:val="center"/>
    </w:pPr>
    <w:rPr>
      <w:rFonts w:ascii="Corporate E Demi" w:eastAsiaTheme="minorHAnsi" w:hAnsi="Corporate E Demi" w:cs="Corporate E Demi"/>
      <w:color w:val="485457"/>
      <w:spacing w:val="5"/>
      <w:sz w:val="24"/>
      <w:szCs w:val="24"/>
      <w:lang w:eastAsia="en-US"/>
    </w:rPr>
  </w:style>
  <w:style w:type="paragraph" w:customStyle="1" w:styleId="ZitatAutorZITAT">
    <w:name w:val="Zitat Autor (ZITAT)"/>
    <w:basedOn w:val="Standard"/>
    <w:uiPriority w:val="99"/>
    <w:rsid w:val="00AA748B"/>
    <w:pPr>
      <w:autoSpaceDE w:val="0"/>
      <w:autoSpaceDN w:val="0"/>
      <w:adjustRightInd w:val="0"/>
      <w:spacing w:after="57" w:line="260" w:lineRule="atLeast"/>
      <w:ind w:right="0"/>
      <w:jc w:val="center"/>
    </w:pPr>
    <w:rPr>
      <w:rFonts w:ascii="CorporateS-Demi" w:eastAsiaTheme="minorHAnsi" w:hAnsi="CorporateS-Demi" w:cs="CorporateS-Demi"/>
      <w:color w:val="485457"/>
      <w:spacing w:val="4"/>
      <w:sz w:val="17"/>
      <w:szCs w:val="17"/>
      <w:lang w:eastAsia="en-US"/>
    </w:rPr>
  </w:style>
  <w:style w:type="paragraph" w:customStyle="1" w:styleId="HeadARTIKELgross">
    <w:name w:val="Head (ARTIKEL gross)"/>
    <w:basedOn w:val="Standard"/>
    <w:uiPriority w:val="99"/>
    <w:rsid w:val="00A60410"/>
    <w:pPr>
      <w:autoSpaceDE w:val="0"/>
      <w:autoSpaceDN w:val="0"/>
      <w:adjustRightInd w:val="0"/>
      <w:spacing w:line="1078" w:lineRule="atLeast"/>
      <w:ind w:right="0"/>
      <w:textAlignment w:val="center"/>
    </w:pPr>
    <w:rPr>
      <w:rFonts w:ascii="CorporateS-ExtraBold" w:hAnsi="CorporateS-ExtraBold" w:cs="CorporateS-ExtraBold"/>
      <w:color w:val="000000"/>
      <w:sz w:val="110"/>
      <w:szCs w:val="110"/>
      <w:lang w:eastAsia="de-AT"/>
    </w:rPr>
  </w:style>
  <w:style w:type="paragraph" w:customStyle="1" w:styleId="CopyARTIKELgross">
    <w:name w:val="Copy  (ARTIKEL gross)"/>
    <w:basedOn w:val="Standard"/>
    <w:uiPriority w:val="99"/>
    <w:rsid w:val="006512F2"/>
    <w:pPr>
      <w:autoSpaceDE w:val="0"/>
      <w:autoSpaceDN w:val="0"/>
      <w:adjustRightInd w:val="0"/>
      <w:spacing w:line="252" w:lineRule="atLeast"/>
      <w:ind w:right="0"/>
      <w:jc w:val="both"/>
      <w:textAlignment w:val="center"/>
    </w:pPr>
    <w:rPr>
      <w:rFonts w:ascii="Corporate A Pro" w:hAnsi="Corporate A Pro" w:cs="Corporate A Pro"/>
      <w:color w:val="000000"/>
      <w:sz w:val="20"/>
      <w:lang w:eastAsia="de-AT"/>
    </w:rPr>
  </w:style>
  <w:style w:type="paragraph" w:customStyle="1" w:styleId="KastenVorspannweissBOX">
    <w:name w:val="Kasten Vorspann weiss (BOX)"/>
    <w:basedOn w:val="Standard"/>
    <w:uiPriority w:val="99"/>
    <w:rsid w:val="00D806EB"/>
    <w:pPr>
      <w:autoSpaceDE w:val="0"/>
      <w:autoSpaceDN w:val="0"/>
      <w:adjustRightInd w:val="0"/>
      <w:spacing w:after="57" w:line="266" w:lineRule="atLeast"/>
      <w:ind w:right="0"/>
      <w:textAlignment w:val="center"/>
    </w:pPr>
    <w:rPr>
      <w:rFonts w:ascii="CorporateS-Ligh" w:hAnsi="CorporateS-Ligh" w:cs="CorporateS-Ligh"/>
      <w:color w:val="E9E9EB"/>
      <w:spacing w:val="4"/>
      <w:sz w:val="20"/>
      <w:lang w:eastAsia="de-AT"/>
    </w:rPr>
  </w:style>
  <w:style w:type="character" w:customStyle="1" w:styleId="berschrift3Zchn">
    <w:name w:val="Überschrift 3 Zchn"/>
    <w:basedOn w:val="Absatz-Standardschriftart"/>
    <w:link w:val="berschrift3"/>
    <w:uiPriority w:val="9"/>
    <w:rsid w:val="00975D76"/>
    <w:rPr>
      <w:rFonts w:asciiTheme="majorHAnsi" w:eastAsiaTheme="majorEastAsia" w:hAnsiTheme="majorHAnsi" w:cstheme="majorBidi"/>
      <w:color w:val="1F4D78" w:themeColor="accent1" w:themeShade="7F"/>
      <w:sz w:val="24"/>
      <w:szCs w:val="24"/>
      <w:lang w:val="de-DE" w:eastAsia="de-DE"/>
    </w:rPr>
  </w:style>
  <w:style w:type="paragraph" w:customStyle="1" w:styleId="HeadsmallARTIKELgross">
    <w:name w:val="Head small (ARTIKEL gross)"/>
    <w:basedOn w:val="Standard"/>
    <w:uiPriority w:val="99"/>
    <w:rsid w:val="006D47CE"/>
    <w:pPr>
      <w:autoSpaceDE w:val="0"/>
      <w:autoSpaceDN w:val="0"/>
      <w:adjustRightInd w:val="0"/>
      <w:spacing w:line="520" w:lineRule="atLeast"/>
      <w:ind w:right="0"/>
      <w:textAlignment w:val="center"/>
    </w:pPr>
    <w:rPr>
      <w:rFonts w:ascii="CorporateS-Bold" w:hAnsi="CorporateS-Bold" w:cs="CorporateS-Bold"/>
      <w:b/>
      <w:bCs/>
      <w:color w:val="000000"/>
      <w:sz w:val="51"/>
      <w:szCs w:val="51"/>
      <w:lang w:eastAsia="de-AT"/>
    </w:rPr>
  </w:style>
  <w:style w:type="paragraph" w:customStyle="1" w:styleId="BUARTIKELgross">
    <w:name w:val="BU (ARTIKEL gross)"/>
    <w:basedOn w:val="Standard"/>
    <w:uiPriority w:val="99"/>
    <w:rsid w:val="00F96BA6"/>
    <w:pPr>
      <w:autoSpaceDE w:val="0"/>
      <w:autoSpaceDN w:val="0"/>
      <w:adjustRightInd w:val="0"/>
      <w:spacing w:after="57" w:line="230" w:lineRule="atLeast"/>
      <w:ind w:right="0"/>
      <w:textAlignment w:val="center"/>
    </w:pPr>
    <w:rPr>
      <w:rFonts w:ascii="CorporateS-Demi" w:hAnsi="CorporateS-Demi" w:cs="CorporateS-Demi"/>
      <w:color w:val="000000"/>
      <w:sz w:val="18"/>
      <w:szCs w:val="1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5858">
      <w:bodyDiv w:val="1"/>
      <w:marLeft w:val="0"/>
      <w:marRight w:val="0"/>
      <w:marTop w:val="0"/>
      <w:marBottom w:val="0"/>
      <w:divBdr>
        <w:top w:val="none" w:sz="0" w:space="0" w:color="auto"/>
        <w:left w:val="none" w:sz="0" w:space="0" w:color="auto"/>
        <w:bottom w:val="none" w:sz="0" w:space="0" w:color="auto"/>
        <w:right w:val="none" w:sz="0" w:space="0" w:color="auto"/>
      </w:divBdr>
    </w:div>
    <w:div w:id="198013122">
      <w:bodyDiv w:val="1"/>
      <w:marLeft w:val="0"/>
      <w:marRight w:val="0"/>
      <w:marTop w:val="0"/>
      <w:marBottom w:val="0"/>
      <w:divBdr>
        <w:top w:val="none" w:sz="0" w:space="0" w:color="auto"/>
        <w:left w:val="none" w:sz="0" w:space="0" w:color="auto"/>
        <w:bottom w:val="none" w:sz="0" w:space="0" w:color="auto"/>
        <w:right w:val="none" w:sz="0" w:space="0" w:color="auto"/>
      </w:divBdr>
    </w:div>
    <w:div w:id="291139217">
      <w:bodyDiv w:val="1"/>
      <w:marLeft w:val="0"/>
      <w:marRight w:val="0"/>
      <w:marTop w:val="0"/>
      <w:marBottom w:val="0"/>
      <w:divBdr>
        <w:top w:val="none" w:sz="0" w:space="0" w:color="auto"/>
        <w:left w:val="none" w:sz="0" w:space="0" w:color="auto"/>
        <w:bottom w:val="none" w:sz="0" w:space="0" w:color="auto"/>
        <w:right w:val="none" w:sz="0" w:space="0" w:color="auto"/>
      </w:divBdr>
    </w:div>
    <w:div w:id="637607552">
      <w:bodyDiv w:val="1"/>
      <w:marLeft w:val="0"/>
      <w:marRight w:val="0"/>
      <w:marTop w:val="0"/>
      <w:marBottom w:val="0"/>
      <w:divBdr>
        <w:top w:val="none" w:sz="0" w:space="0" w:color="auto"/>
        <w:left w:val="none" w:sz="0" w:space="0" w:color="auto"/>
        <w:bottom w:val="none" w:sz="0" w:space="0" w:color="auto"/>
        <w:right w:val="none" w:sz="0" w:space="0" w:color="auto"/>
      </w:divBdr>
    </w:div>
    <w:div w:id="814297059">
      <w:marLeft w:val="0"/>
      <w:marRight w:val="0"/>
      <w:marTop w:val="0"/>
      <w:marBottom w:val="0"/>
      <w:divBdr>
        <w:top w:val="none" w:sz="0" w:space="0" w:color="auto"/>
        <w:left w:val="none" w:sz="0" w:space="0" w:color="auto"/>
        <w:bottom w:val="none" w:sz="0" w:space="0" w:color="auto"/>
        <w:right w:val="none" w:sz="0" w:space="0" w:color="auto"/>
      </w:divBdr>
    </w:div>
    <w:div w:id="814297060">
      <w:marLeft w:val="0"/>
      <w:marRight w:val="0"/>
      <w:marTop w:val="0"/>
      <w:marBottom w:val="0"/>
      <w:divBdr>
        <w:top w:val="none" w:sz="0" w:space="0" w:color="auto"/>
        <w:left w:val="none" w:sz="0" w:space="0" w:color="auto"/>
        <w:bottom w:val="none" w:sz="0" w:space="0" w:color="auto"/>
        <w:right w:val="none" w:sz="0" w:space="0" w:color="auto"/>
      </w:divBdr>
    </w:div>
    <w:div w:id="814297061">
      <w:marLeft w:val="0"/>
      <w:marRight w:val="0"/>
      <w:marTop w:val="0"/>
      <w:marBottom w:val="0"/>
      <w:divBdr>
        <w:top w:val="none" w:sz="0" w:space="0" w:color="auto"/>
        <w:left w:val="none" w:sz="0" w:space="0" w:color="auto"/>
        <w:bottom w:val="none" w:sz="0" w:space="0" w:color="auto"/>
        <w:right w:val="none" w:sz="0" w:space="0" w:color="auto"/>
      </w:divBdr>
    </w:div>
    <w:div w:id="814297062">
      <w:marLeft w:val="0"/>
      <w:marRight w:val="0"/>
      <w:marTop w:val="0"/>
      <w:marBottom w:val="0"/>
      <w:divBdr>
        <w:top w:val="none" w:sz="0" w:space="0" w:color="auto"/>
        <w:left w:val="none" w:sz="0" w:space="0" w:color="auto"/>
        <w:bottom w:val="none" w:sz="0" w:space="0" w:color="auto"/>
        <w:right w:val="none" w:sz="0" w:space="0" w:color="auto"/>
      </w:divBdr>
    </w:div>
    <w:div w:id="956985900">
      <w:bodyDiv w:val="1"/>
      <w:marLeft w:val="0"/>
      <w:marRight w:val="0"/>
      <w:marTop w:val="0"/>
      <w:marBottom w:val="0"/>
      <w:divBdr>
        <w:top w:val="none" w:sz="0" w:space="0" w:color="auto"/>
        <w:left w:val="none" w:sz="0" w:space="0" w:color="auto"/>
        <w:bottom w:val="none" w:sz="0" w:space="0" w:color="auto"/>
        <w:right w:val="none" w:sz="0" w:space="0" w:color="auto"/>
      </w:divBdr>
    </w:div>
    <w:div w:id="1129468159">
      <w:bodyDiv w:val="1"/>
      <w:marLeft w:val="0"/>
      <w:marRight w:val="0"/>
      <w:marTop w:val="0"/>
      <w:marBottom w:val="0"/>
      <w:divBdr>
        <w:top w:val="none" w:sz="0" w:space="0" w:color="auto"/>
        <w:left w:val="none" w:sz="0" w:space="0" w:color="auto"/>
        <w:bottom w:val="none" w:sz="0" w:space="0" w:color="auto"/>
        <w:right w:val="none" w:sz="0" w:space="0" w:color="auto"/>
      </w:divBdr>
    </w:div>
    <w:div w:id="1233927871">
      <w:bodyDiv w:val="1"/>
      <w:marLeft w:val="0"/>
      <w:marRight w:val="0"/>
      <w:marTop w:val="0"/>
      <w:marBottom w:val="0"/>
      <w:divBdr>
        <w:top w:val="none" w:sz="0" w:space="0" w:color="auto"/>
        <w:left w:val="none" w:sz="0" w:space="0" w:color="auto"/>
        <w:bottom w:val="none" w:sz="0" w:space="0" w:color="auto"/>
        <w:right w:val="none" w:sz="0" w:space="0" w:color="auto"/>
      </w:divBdr>
    </w:div>
    <w:div w:id="1243366773">
      <w:bodyDiv w:val="1"/>
      <w:marLeft w:val="0"/>
      <w:marRight w:val="0"/>
      <w:marTop w:val="0"/>
      <w:marBottom w:val="0"/>
      <w:divBdr>
        <w:top w:val="none" w:sz="0" w:space="0" w:color="auto"/>
        <w:left w:val="none" w:sz="0" w:space="0" w:color="auto"/>
        <w:bottom w:val="none" w:sz="0" w:space="0" w:color="auto"/>
        <w:right w:val="none" w:sz="0" w:space="0" w:color="auto"/>
      </w:divBdr>
    </w:div>
    <w:div w:id="1604528975">
      <w:bodyDiv w:val="1"/>
      <w:marLeft w:val="0"/>
      <w:marRight w:val="0"/>
      <w:marTop w:val="0"/>
      <w:marBottom w:val="0"/>
      <w:divBdr>
        <w:top w:val="none" w:sz="0" w:space="0" w:color="auto"/>
        <w:left w:val="none" w:sz="0" w:space="0" w:color="auto"/>
        <w:bottom w:val="none" w:sz="0" w:space="0" w:color="auto"/>
        <w:right w:val="none" w:sz="0" w:space="0" w:color="auto"/>
      </w:divBdr>
    </w:div>
    <w:div w:id="1613438758">
      <w:bodyDiv w:val="1"/>
      <w:marLeft w:val="0"/>
      <w:marRight w:val="0"/>
      <w:marTop w:val="0"/>
      <w:marBottom w:val="0"/>
      <w:divBdr>
        <w:top w:val="none" w:sz="0" w:space="0" w:color="auto"/>
        <w:left w:val="none" w:sz="0" w:space="0" w:color="auto"/>
        <w:bottom w:val="none" w:sz="0" w:space="0" w:color="auto"/>
        <w:right w:val="none" w:sz="0" w:space="0" w:color="auto"/>
      </w:divBdr>
    </w:div>
    <w:div w:id="1883856374">
      <w:bodyDiv w:val="1"/>
      <w:marLeft w:val="0"/>
      <w:marRight w:val="0"/>
      <w:marTop w:val="0"/>
      <w:marBottom w:val="0"/>
      <w:divBdr>
        <w:top w:val="none" w:sz="0" w:space="0" w:color="auto"/>
        <w:left w:val="none" w:sz="0" w:space="0" w:color="auto"/>
        <w:bottom w:val="none" w:sz="0" w:space="0" w:color="auto"/>
        <w:right w:val="none" w:sz="0" w:space="0" w:color="auto"/>
      </w:divBdr>
    </w:div>
    <w:div w:id="1955289189">
      <w:bodyDiv w:val="1"/>
      <w:marLeft w:val="0"/>
      <w:marRight w:val="0"/>
      <w:marTop w:val="0"/>
      <w:marBottom w:val="0"/>
      <w:divBdr>
        <w:top w:val="none" w:sz="0" w:space="0" w:color="auto"/>
        <w:left w:val="none" w:sz="0" w:space="0" w:color="auto"/>
        <w:bottom w:val="none" w:sz="0" w:space="0" w:color="auto"/>
        <w:right w:val="none" w:sz="0" w:space="0" w:color="auto"/>
      </w:divBdr>
    </w:div>
    <w:div w:id="2064518501">
      <w:bodyDiv w:val="1"/>
      <w:marLeft w:val="0"/>
      <w:marRight w:val="0"/>
      <w:marTop w:val="0"/>
      <w:marBottom w:val="0"/>
      <w:divBdr>
        <w:top w:val="none" w:sz="0" w:space="0" w:color="auto"/>
        <w:left w:val="none" w:sz="0" w:space="0" w:color="auto"/>
        <w:bottom w:val="none" w:sz="0" w:space="0" w:color="auto"/>
        <w:right w:val="none" w:sz="0" w:space="0" w:color="auto"/>
      </w:divBdr>
    </w:div>
    <w:div w:id="2107924841">
      <w:bodyDiv w:val="1"/>
      <w:marLeft w:val="0"/>
      <w:marRight w:val="0"/>
      <w:marTop w:val="0"/>
      <w:marBottom w:val="0"/>
      <w:divBdr>
        <w:top w:val="none" w:sz="0" w:space="0" w:color="auto"/>
        <w:left w:val="none" w:sz="0" w:space="0" w:color="auto"/>
        <w:bottom w:val="none" w:sz="0" w:space="0" w:color="auto"/>
        <w:right w:val="none" w:sz="0" w:space="0" w:color="auto"/>
      </w:divBdr>
    </w:div>
    <w:div w:id="21296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A0EEC-1A9E-439E-AB46-E1DC7FAF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2981</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MAG-VIL</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Stadt Villach</dc:creator>
  <cp:keywords/>
  <dc:description/>
  <cp:lastModifiedBy>Katja Hoyer</cp:lastModifiedBy>
  <cp:revision>2</cp:revision>
  <cp:lastPrinted>2022-03-22T13:00:00Z</cp:lastPrinted>
  <dcterms:created xsi:type="dcterms:W3CDTF">2022-04-25T07:02:00Z</dcterms:created>
  <dcterms:modified xsi:type="dcterms:W3CDTF">2022-04-25T07:02:00Z</dcterms:modified>
</cp:coreProperties>
</file>